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1965F0" w:rsidP="00030968">
      <w:pPr>
        <w:tabs>
          <w:tab w:val="left" w:pos="680"/>
          <w:tab w:val="left" w:pos="851"/>
        </w:tabs>
        <w:jc w:val="center"/>
        <w:rPr>
          <w:b/>
          <w:sz w:val="28"/>
          <w:szCs w:val="28"/>
        </w:rPr>
      </w:pPr>
      <w:r>
        <w:rPr>
          <w:b/>
          <w:sz w:val="28"/>
          <w:szCs w:val="28"/>
        </w:rPr>
        <w:t>Информа</w:t>
      </w:r>
      <w:r w:rsidR="00D93BA5">
        <w:rPr>
          <w:b/>
          <w:sz w:val="28"/>
          <w:szCs w:val="28"/>
        </w:rPr>
        <w:t>ционная безопасность</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F4169F" w:rsidRPr="00773DBC" w:rsidTr="00BA278D">
        <w:trPr>
          <w:trHeight w:val="409"/>
        </w:trPr>
        <w:tc>
          <w:tcPr>
            <w:tcW w:w="3701" w:type="dxa"/>
            <w:hideMark/>
          </w:tcPr>
          <w:p w:rsidR="00F4169F" w:rsidRPr="00773DBC" w:rsidRDefault="00F4169F" w:rsidP="00CE5002">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F4169F" w:rsidRPr="004C0F0D" w:rsidRDefault="00F4169F" w:rsidP="00CE5002">
            <w:pPr>
              <w:rPr>
                <w:rStyle w:val="FontStyle53"/>
                <w:b w:val="0"/>
                <w:sz w:val="28"/>
                <w:szCs w:val="28"/>
              </w:rPr>
            </w:pPr>
            <w:r>
              <w:rPr>
                <w:color w:val="000000"/>
                <w:sz w:val="28"/>
                <w:szCs w:val="28"/>
              </w:rPr>
              <w:t xml:space="preserve">Управление персоналом </w:t>
            </w:r>
          </w:p>
        </w:tc>
      </w:tr>
      <w:tr w:rsidR="00F4169F" w:rsidRPr="00773DBC" w:rsidTr="00BA278D">
        <w:tc>
          <w:tcPr>
            <w:tcW w:w="3701" w:type="dxa"/>
            <w:hideMark/>
          </w:tcPr>
          <w:p w:rsidR="00F4169F" w:rsidRPr="00773DBC" w:rsidRDefault="00F4169F" w:rsidP="00CE5002">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F4169F" w:rsidRPr="00773DBC" w:rsidRDefault="00F4169F" w:rsidP="00CE5002">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F4169F" w:rsidRPr="00773DBC" w:rsidTr="00BA278D">
        <w:trPr>
          <w:trHeight w:val="367"/>
        </w:trPr>
        <w:tc>
          <w:tcPr>
            <w:tcW w:w="3701" w:type="dxa"/>
            <w:hideMark/>
          </w:tcPr>
          <w:p w:rsidR="00F4169F" w:rsidRPr="00773DBC" w:rsidRDefault="00F4169F" w:rsidP="00CE5002">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F4169F" w:rsidRPr="00773DBC" w:rsidRDefault="00F4169F" w:rsidP="00CE5002">
            <w:pPr>
              <w:tabs>
                <w:tab w:val="left" w:pos="680"/>
                <w:tab w:val="left" w:pos="851"/>
              </w:tabs>
              <w:rPr>
                <w:sz w:val="28"/>
                <w:szCs w:val="28"/>
              </w:rPr>
            </w:pPr>
          </w:p>
        </w:tc>
      </w:tr>
      <w:tr w:rsidR="00BA278D" w:rsidRPr="00773DBC" w:rsidTr="00BA278D">
        <w:trPr>
          <w:trHeight w:val="402"/>
        </w:trPr>
        <w:tc>
          <w:tcPr>
            <w:tcW w:w="3701" w:type="dxa"/>
            <w:hideMark/>
          </w:tcPr>
          <w:p w:rsidR="00BA278D" w:rsidRDefault="00BA278D" w:rsidP="00BA278D">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BA278D" w:rsidRDefault="00BA278D" w:rsidP="00BA278D">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F4169F" w:rsidRPr="00773DBC" w:rsidTr="00BA278D">
        <w:tc>
          <w:tcPr>
            <w:tcW w:w="3701" w:type="dxa"/>
          </w:tcPr>
          <w:p w:rsidR="00F4169F" w:rsidRPr="00773DBC" w:rsidRDefault="00F4169F" w:rsidP="00CE5002">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F4169F" w:rsidRPr="00773DBC" w:rsidRDefault="00F4169F" w:rsidP="00CE5002">
            <w:pPr>
              <w:pStyle w:val="Style15"/>
              <w:tabs>
                <w:tab w:val="left" w:leader="underscore" w:pos="9768"/>
              </w:tabs>
              <w:jc w:val="center"/>
              <w:rPr>
                <w:rStyle w:val="FontStyle53"/>
                <w:sz w:val="28"/>
                <w:szCs w:val="28"/>
              </w:rPr>
            </w:pPr>
          </w:p>
        </w:tc>
      </w:tr>
      <w:tr w:rsidR="00F4169F" w:rsidRPr="00773DBC" w:rsidTr="00BA278D">
        <w:tc>
          <w:tcPr>
            <w:tcW w:w="3701" w:type="dxa"/>
          </w:tcPr>
          <w:p w:rsidR="00F4169F" w:rsidRPr="00773DBC" w:rsidRDefault="00F4169F" w:rsidP="00CE5002">
            <w:pPr>
              <w:pStyle w:val="Style15"/>
              <w:tabs>
                <w:tab w:val="left" w:leader="underscore" w:pos="9768"/>
              </w:tabs>
              <w:jc w:val="left"/>
              <w:rPr>
                <w:rStyle w:val="FontStyle53"/>
                <w:b w:val="0"/>
                <w:i/>
                <w:sz w:val="28"/>
                <w:szCs w:val="28"/>
              </w:rPr>
            </w:pPr>
          </w:p>
          <w:p w:rsidR="00F4169F" w:rsidRPr="00773DBC" w:rsidRDefault="00F4169F" w:rsidP="00CE5002">
            <w:pPr>
              <w:pStyle w:val="Style15"/>
              <w:tabs>
                <w:tab w:val="left" w:leader="underscore" w:pos="9768"/>
              </w:tabs>
              <w:jc w:val="left"/>
              <w:rPr>
                <w:rStyle w:val="FontStyle53"/>
                <w:b w:val="0"/>
                <w:i/>
                <w:sz w:val="28"/>
                <w:szCs w:val="28"/>
              </w:rPr>
            </w:pPr>
          </w:p>
          <w:p w:rsidR="00F4169F" w:rsidRPr="00773DBC" w:rsidRDefault="00F4169F" w:rsidP="00CE5002">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F4169F" w:rsidRPr="00773DBC" w:rsidRDefault="00F4169F" w:rsidP="00CE5002">
            <w:pPr>
              <w:pStyle w:val="Style15"/>
              <w:tabs>
                <w:tab w:val="left" w:leader="underscore" w:pos="9768"/>
              </w:tabs>
              <w:rPr>
                <w:rStyle w:val="FontStyle53"/>
                <w:b w:val="0"/>
                <w:sz w:val="28"/>
                <w:szCs w:val="28"/>
              </w:rPr>
            </w:pPr>
          </w:p>
          <w:p w:rsidR="00F4169F" w:rsidRPr="00773DBC" w:rsidRDefault="00F4169F" w:rsidP="00CE5002">
            <w:pPr>
              <w:pStyle w:val="Style15"/>
              <w:tabs>
                <w:tab w:val="left" w:leader="underscore" w:pos="9768"/>
              </w:tabs>
              <w:rPr>
                <w:rStyle w:val="FontStyle53"/>
                <w:b w:val="0"/>
                <w:sz w:val="28"/>
                <w:szCs w:val="28"/>
              </w:rPr>
            </w:pPr>
          </w:p>
          <w:p w:rsidR="00F4169F" w:rsidRPr="00773DBC" w:rsidRDefault="00F4169F" w:rsidP="00CE5002">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Pr="00773DBC" w:rsidRDefault="00030968" w:rsidP="00F4169F">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030968" w:rsidRDefault="00030968" w:rsidP="00030968">
      <w:pPr>
        <w:pStyle w:val="Style15"/>
        <w:tabs>
          <w:tab w:val="left" w:leader="underscore" w:pos="9768"/>
        </w:tabs>
        <w:jc w:val="center"/>
        <w:rPr>
          <w:rStyle w:val="FontStyle53"/>
          <w:b w:val="0"/>
          <w:sz w:val="28"/>
          <w:szCs w:val="28"/>
        </w:rPr>
      </w:pPr>
    </w:p>
    <w:p w:rsidR="00D70E71" w:rsidRDefault="00D70E71" w:rsidP="00030968">
      <w:pPr>
        <w:pStyle w:val="Style15"/>
        <w:tabs>
          <w:tab w:val="left" w:leader="underscore" w:pos="9768"/>
        </w:tabs>
        <w:jc w:val="center"/>
        <w:rPr>
          <w:rStyle w:val="FontStyle53"/>
          <w:b w:val="0"/>
          <w:sz w:val="28"/>
          <w:szCs w:val="28"/>
        </w:rPr>
      </w:pPr>
    </w:p>
    <w:p w:rsidR="00D70E71" w:rsidRPr="00773DBC" w:rsidRDefault="00D70E71" w:rsidP="00030968">
      <w:pPr>
        <w:pStyle w:val="Style15"/>
        <w:tabs>
          <w:tab w:val="left" w:leader="underscore" w:pos="9768"/>
        </w:tabs>
        <w:jc w:val="center"/>
        <w:rPr>
          <w:rStyle w:val="FontStyle53"/>
          <w:b w:val="0"/>
          <w:sz w:val="28"/>
          <w:szCs w:val="28"/>
        </w:rPr>
      </w:pPr>
      <w:bookmarkStart w:id="0" w:name="_GoBack"/>
      <w:bookmarkEnd w:id="0"/>
    </w:p>
    <w:p w:rsidR="00030968" w:rsidRPr="00773DBC" w:rsidRDefault="00030968" w:rsidP="00030968">
      <w:pPr>
        <w:rPr>
          <w:sz w:val="28"/>
          <w:szCs w:val="28"/>
        </w:rPr>
      </w:pP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1965F0">
        <w:t>Информа</w:t>
      </w:r>
      <w:r w:rsidR="005F10E8">
        <w:t>ционная безопасность</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F4169F">
        <w:t>Управление персоналом</w:t>
      </w:r>
      <w:r w:rsidRPr="00773DBC">
        <w:t>».</w:t>
      </w:r>
    </w:p>
    <w:p w:rsidR="0010522B" w:rsidRDefault="00A57021" w:rsidP="0010522B">
      <w:pPr>
        <w:ind w:firstLine="709"/>
        <w:jc w:val="both"/>
      </w:pPr>
      <w:r w:rsidRPr="00773DBC">
        <w:t xml:space="preserve">Дисциплина относится к </w:t>
      </w:r>
      <w:r w:rsidR="00662242">
        <w:t xml:space="preserve">блоку дисциплин по выбору </w:t>
      </w:r>
      <w:r w:rsidR="000E12E9">
        <w:t>вариативной</w:t>
      </w:r>
      <w:r w:rsidRPr="00773DBC">
        <w:t xml:space="preserve"> части учебного плана. </w:t>
      </w:r>
    </w:p>
    <w:p w:rsidR="0010522B" w:rsidRDefault="0010522B" w:rsidP="0010522B">
      <w:pPr>
        <w:ind w:firstLine="709"/>
        <w:jc w:val="both"/>
        <w:rPr>
          <w:color w:val="22272F"/>
        </w:rPr>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10522B" w:rsidRPr="0010522B" w:rsidRDefault="0010522B" w:rsidP="0010522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0A552A" w:rsidRPr="00773DBC" w:rsidRDefault="000A552A"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773DBC" w:rsidRDefault="00773DBC" w:rsidP="00A57021"/>
    <w:p w:rsidR="00773DBC" w:rsidRDefault="00773DBC" w:rsidP="00A57021"/>
    <w:p w:rsidR="00F4169F" w:rsidRDefault="00F4169F" w:rsidP="00A57021">
      <w:pPr>
        <w:sectPr w:rsidR="00F4169F" w:rsidSect="00811459">
          <w:pgSz w:w="11907" w:h="16839" w:code="9"/>
          <w:pgMar w:top="1134" w:right="850" w:bottom="1134" w:left="1701" w:header="708" w:footer="708" w:gutter="0"/>
          <w:pgNumType w:start="19"/>
          <w:cols w:space="708"/>
          <w:docGrid w:linePitch="360"/>
        </w:sectPr>
      </w:pPr>
    </w:p>
    <w:p w:rsidR="001016D7" w:rsidRPr="00BF7E0C" w:rsidRDefault="001016D7" w:rsidP="00BF7E0C">
      <w:pPr>
        <w:pStyle w:val="a9"/>
        <w:numPr>
          <w:ilvl w:val="0"/>
          <w:numId w:val="1"/>
        </w:numPr>
        <w:tabs>
          <w:tab w:val="left" w:pos="6131"/>
        </w:tabs>
        <w:ind w:left="0"/>
        <w:jc w:val="both"/>
        <w:rPr>
          <w:b/>
          <w:i/>
        </w:rPr>
      </w:pPr>
      <w:r w:rsidRPr="00BF7E0C">
        <w:rPr>
          <w:b/>
          <w:i/>
        </w:rPr>
        <w:lastRenderedPageBreak/>
        <w:t>П</w:t>
      </w:r>
      <w:r w:rsidR="0015090A" w:rsidRPr="00BF7E0C">
        <w:rPr>
          <w:b/>
          <w:i/>
        </w:rPr>
        <w:t>еречень планируем</w:t>
      </w:r>
      <w:r w:rsidR="008D1601" w:rsidRPr="00BF7E0C">
        <w:rPr>
          <w:b/>
          <w:i/>
        </w:rPr>
        <w:t>ых результатов</w:t>
      </w:r>
      <w:r w:rsidR="005F10E8" w:rsidRPr="00BF7E0C">
        <w:rPr>
          <w:b/>
          <w:i/>
        </w:rPr>
        <w:t xml:space="preserve"> </w:t>
      </w:r>
      <w:r w:rsidRPr="00BF7E0C">
        <w:rPr>
          <w:b/>
          <w:i/>
        </w:rPr>
        <w:t>обучения по дисциплине (модулю)</w:t>
      </w:r>
      <w:r w:rsidR="00386403" w:rsidRPr="00BF7E0C">
        <w:rPr>
          <w:b/>
          <w:i/>
        </w:rPr>
        <w:t>, соотнесенных с планируемыми результатами освоения образовательной программы</w:t>
      </w:r>
    </w:p>
    <w:p w:rsidR="001016D7" w:rsidRPr="00BF7E0C" w:rsidRDefault="001016D7" w:rsidP="00BF7E0C">
      <w:pPr>
        <w:pStyle w:val="a9"/>
        <w:ind w:left="0"/>
        <w:jc w:val="both"/>
      </w:pPr>
    </w:p>
    <w:tbl>
      <w:tblPr>
        <w:tblStyle w:val="a8"/>
        <w:tblW w:w="9780" w:type="dxa"/>
        <w:jc w:val="center"/>
        <w:tblLayout w:type="fixed"/>
        <w:tblLook w:val="04A0" w:firstRow="1" w:lastRow="0" w:firstColumn="1" w:lastColumn="0" w:noHBand="0" w:noVBand="1"/>
      </w:tblPr>
      <w:tblGrid>
        <w:gridCol w:w="2046"/>
        <w:gridCol w:w="2438"/>
        <w:gridCol w:w="5296"/>
      </w:tblGrid>
      <w:tr w:rsidR="00386403" w:rsidRPr="00BF7E0C" w:rsidTr="00867A2F">
        <w:trPr>
          <w:trHeight w:val="1152"/>
          <w:jc w:val="center"/>
        </w:trPr>
        <w:tc>
          <w:tcPr>
            <w:tcW w:w="2046" w:type="dxa"/>
          </w:tcPr>
          <w:p w:rsidR="00386403" w:rsidRPr="00BF7E0C" w:rsidRDefault="00386403" w:rsidP="00BF7E0C">
            <w:pPr>
              <w:jc w:val="center"/>
            </w:pPr>
            <w:r w:rsidRPr="00BF7E0C">
              <w:t>Компетенция</w:t>
            </w:r>
          </w:p>
        </w:tc>
        <w:tc>
          <w:tcPr>
            <w:tcW w:w="2438" w:type="dxa"/>
          </w:tcPr>
          <w:p w:rsidR="00386403" w:rsidRPr="00BF7E0C" w:rsidRDefault="00386403" w:rsidP="00BF7E0C">
            <w:pPr>
              <w:jc w:val="both"/>
            </w:pPr>
            <w:r w:rsidRPr="00BF7E0C">
              <w:t>Вклад дисциплины в формирование компетенции</w:t>
            </w:r>
          </w:p>
        </w:tc>
        <w:tc>
          <w:tcPr>
            <w:tcW w:w="5296" w:type="dxa"/>
          </w:tcPr>
          <w:p w:rsidR="00386403" w:rsidRPr="00BF7E0C" w:rsidRDefault="00386403" w:rsidP="00BF7E0C">
            <w:pPr>
              <w:jc w:val="both"/>
            </w:pPr>
            <w:r w:rsidRPr="00BF7E0C">
              <w:t>Планируемые результаты обучения по дисциплине</w:t>
            </w:r>
          </w:p>
        </w:tc>
      </w:tr>
      <w:tr w:rsidR="00386403" w:rsidRPr="00BF7E0C" w:rsidTr="00867A2F">
        <w:trPr>
          <w:jc w:val="center"/>
        </w:trPr>
        <w:tc>
          <w:tcPr>
            <w:tcW w:w="2046" w:type="dxa"/>
          </w:tcPr>
          <w:p w:rsidR="00462A20" w:rsidRPr="00BF7E0C" w:rsidRDefault="007961D3" w:rsidP="00BF7E0C">
            <w:pPr>
              <w:shd w:val="clear" w:color="auto" w:fill="FFFFFF"/>
              <w:ind w:firstLine="66"/>
              <w:rPr>
                <w:color w:val="000000"/>
              </w:rPr>
            </w:pPr>
            <w:r w:rsidRPr="00BF7E0C">
              <w:rPr>
                <w:color w:val="000000"/>
              </w:rPr>
              <w:t>ОПК-1</w:t>
            </w:r>
            <w:r w:rsidR="00F4169F" w:rsidRPr="00BF7E0C">
              <w:rPr>
                <w:color w:val="000000"/>
              </w:rPr>
              <w:t>0</w:t>
            </w:r>
          </w:p>
          <w:p w:rsidR="00F4169F" w:rsidRPr="00BF7E0C" w:rsidRDefault="00F4169F" w:rsidP="00BF7E0C">
            <w:pPr>
              <w:widowControl/>
              <w:autoSpaceDE/>
              <w:autoSpaceDN/>
              <w:adjustRightInd/>
              <w:jc w:val="both"/>
              <w:rPr>
                <w:color w:val="000000"/>
              </w:rPr>
            </w:pPr>
            <w:r w:rsidRPr="00BF7E0C">
              <w:rPr>
                <w:color w:val="000000"/>
              </w:rPr>
              <w:t>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p w:rsidR="00386403" w:rsidRPr="00BF7E0C" w:rsidRDefault="00386403" w:rsidP="00BF7E0C">
            <w:pPr>
              <w:jc w:val="both"/>
            </w:pPr>
          </w:p>
        </w:tc>
        <w:tc>
          <w:tcPr>
            <w:tcW w:w="2438" w:type="dxa"/>
          </w:tcPr>
          <w:p w:rsidR="00D25255" w:rsidRPr="00BF7E0C" w:rsidRDefault="000F0168" w:rsidP="00BF7E0C">
            <w:pPr>
              <w:pStyle w:val="32"/>
              <w:shd w:val="clear" w:color="auto" w:fill="auto"/>
              <w:spacing w:before="0" w:line="240" w:lineRule="auto"/>
              <w:ind w:firstLine="14"/>
              <w:jc w:val="left"/>
              <w:rPr>
                <w:sz w:val="24"/>
                <w:szCs w:val="24"/>
              </w:rPr>
            </w:pPr>
            <w:r w:rsidRPr="00BF7E0C">
              <w:rPr>
                <w:sz w:val="24"/>
                <w:szCs w:val="24"/>
              </w:rPr>
              <w:t xml:space="preserve">Дисциплина формирует </w:t>
            </w:r>
            <w:r w:rsidR="00D25255" w:rsidRPr="00BF7E0C">
              <w:rPr>
                <w:sz w:val="24"/>
                <w:szCs w:val="24"/>
              </w:rPr>
              <w:t>системный подход к решению проб</w:t>
            </w:r>
            <w:r w:rsidR="00F4169F" w:rsidRPr="00BF7E0C">
              <w:rPr>
                <w:sz w:val="24"/>
                <w:szCs w:val="24"/>
              </w:rPr>
              <w:t>лем информационной безопасности</w:t>
            </w:r>
          </w:p>
          <w:p w:rsidR="00386403" w:rsidRPr="00BF7E0C" w:rsidRDefault="00386403" w:rsidP="00BF7E0C">
            <w:pPr>
              <w:jc w:val="both"/>
            </w:pPr>
          </w:p>
        </w:tc>
        <w:tc>
          <w:tcPr>
            <w:tcW w:w="5296" w:type="dxa"/>
          </w:tcPr>
          <w:p w:rsidR="00F82E66" w:rsidRPr="00BF7E0C" w:rsidRDefault="00F82E66" w:rsidP="00BF7E0C">
            <w:pPr>
              <w:pStyle w:val="a9"/>
              <w:ind w:left="0"/>
              <w:jc w:val="both"/>
              <w:rPr>
                <w:b/>
              </w:rPr>
            </w:pPr>
            <w:r w:rsidRPr="00BF7E0C">
              <w:rPr>
                <w:b/>
              </w:rPr>
              <w:t>Знать:</w:t>
            </w:r>
          </w:p>
          <w:p w:rsidR="00D25255" w:rsidRPr="00BF7E0C" w:rsidRDefault="00D25255" w:rsidP="00BF7E0C">
            <w:pPr>
              <w:pStyle w:val="afc"/>
              <w:shd w:val="clear" w:color="auto" w:fill="auto"/>
              <w:tabs>
                <w:tab w:val="left" w:pos="1254"/>
              </w:tabs>
              <w:spacing w:before="0" w:after="0" w:line="240" w:lineRule="auto"/>
              <w:ind w:firstLine="0"/>
              <w:rPr>
                <w:sz w:val="24"/>
                <w:szCs w:val="24"/>
              </w:rPr>
            </w:pPr>
            <w:r w:rsidRPr="00BF7E0C">
              <w:rPr>
                <w:sz w:val="24"/>
                <w:szCs w:val="24"/>
              </w:rPr>
              <w:t>- роль  и задачи информационной безопасности на предприятии;</w:t>
            </w:r>
          </w:p>
          <w:p w:rsidR="00D25255" w:rsidRPr="00BF7E0C" w:rsidRDefault="00D25255" w:rsidP="00BF7E0C">
            <w:pPr>
              <w:pStyle w:val="afc"/>
              <w:shd w:val="clear" w:color="auto" w:fill="auto"/>
              <w:spacing w:before="0" w:after="0" w:line="240" w:lineRule="auto"/>
              <w:ind w:firstLine="0"/>
              <w:rPr>
                <w:sz w:val="24"/>
                <w:szCs w:val="24"/>
              </w:rPr>
            </w:pPr>
            <w:r w:rsidRPr="00BF7E0C">
              <w:rPr>
                <w:sz w:val="24"/>
                <w:szCs w:val="24"/>
              </w:rPr>
              <w:t>- основы методов, методологий и алгоритмов обеспечения информационной безопасности;</w:t>
            </w:r>
          </w:p>
          <w:p w:rsidR="00D25255" w:rsidRPr="00BF7E0C" w:rsidRDefault="00D25255" w:rsidP="00BF7E0C">
            <w:pPr>
              <w:pStyle w:val="afc"/>
              <w:shd w:val="clear" w:color="auto" w:fill="auto"/>
              <w:spacing w:before="0" w:after="0" w:line="240" w:lineRule="auto"/>
              <w:ind w:firstLine="0"/>
              <w:rPr>
                <w:sz w:val="24"/>
                <w:szCs w:val="24"/>
              </w:rPr>
            </w:pPr>
            <w:r w:rsidRPr="00BF7E0C">
              <w:rPr>
                <w:sz w:val="24"/>
                <w:szCs w:val="24"/>
              </w:rPr>
              <w:t>- техническое и программное обеспечение для решения задач информационной безопасности.</w:t>
            </w:r>
          </w:p>
          <w:p w:rsidR="00D25255" w:rsidRPr="00BF7E0C" w:rsidRDefault="00E57372" w:rsidP="00BF7E0C">
            <w:pPr>
              <w:pStyle w:val="a9"/>
              <w:ind w:left="0"/>
              <w:jc w:val="both"/>
              <w:rPr>
                <w:b/>
              </w:rPr>
            </w:pPr>
            <w:r w:rsidRPr="00BF7E0C">
              <w:rPr>
                <w:b/>
              </w:rPr>
              <w:t>Уметь:</w:t>
            </w:r>
          </w:p>
          <w:p w:rsidR="00E57372" w:rsidRPr="00BF7E0C" w:rsidRDefault="00E57372" w:rsidP="00BF7E0C">
            <w:pPr>
              <w:pStyle w:val="a9"/>
              <w:ind w:left="0"/>
              <w:jc w:val="both"/>
            </w:pPr>
            <w:r w:rsidRPr="00BF7E0C">
              <w:t>- формулировать и решать задачи проектирования защищенных профе</w:t>
            </w:r>
            <w:r w:rsidR="00381837" w:rsidRPr="00BF7E0C">
              <w:t>-</w:t>
            </w:r>
            <w:r w:rsidR="00A96A7A" w:rsidRPr="00BF7E0C">
              <w:t>ссионально- </w:t>
            </w:r>
            <w:r w:rsidRPr="00BF7E0C">
              <w:t>ориентированных информа</w:t>
            </w:r>
            <w:r w:rsidR="00381837" w:rsidRPr="00BF7E0C">
              <w:t>-</w:t>
            </w:r>
            <w:r w:rsidRPr="00BF7E0C">
              <w:t>ционных систем с использованием различных методов и решений;</w:t>
            </w:r>
          </w:p>
          <w:p w:rsidR="00E57372" w:rsidRPr="00BF7E0C" w:rsidRDefault="00E57372" w:rsidP="00BF7E0C">
            <w:pPr>
              <w:pStyle w:val="afc"/>
              <w:shd w:val="clear" w:color="auto" w:fill="auto"/>
              <w:tabs>
                <w:tab w:val="left" w:pos="879"/>
              </w:tabs>
              <w:spacing w:before="0" w:after="0" w:line="240" w:lineRule="auto"/>
              <w:ind w:firstLine="0"/>
              <w:rPr>
                <w:sz w:val="24"/>
                <w:szCs w:val="24"/>
              </w:rPr>
            </w:pPr>
            <w:r w:rsidRPr="00BF7E0C">
              <w:rPr>
                <w:b/>
                <w:sz w:val="24"/>
                <w:szCs w:val="24"/>
              </w:rPr>
              <w:t>- </w:t>
            </w:r>
            <w:r w:rsidRPr="00BF7E0C">
              <w:rPr>
                <w:sz w:val="24"/>
                <w:szCs w:val="24"/>
              </w:rPr>
              <w:t>ставить задачу системного проектирования защищенных локальных и глобальных сетей обслуживания пользователей информационных систем;</w:t>
            </w:r>
          </w:p>
          <w:p w:rsidR="00E57372" w:rsidRPr="00BF7E0C" w:rsidRDefault="00E57372" w:rsidP="00BF7E0C">
            <w:pPr>
              <w:pStyle w:val="afc"/>
              <w:shd w:val="clear" w:color="auto" w:fill="auto"/>
              <w:tabs>
                <w:tab w:val="left" w:pos="745"/>
              </w:tabs>
              <w:spacing w:before="0" w:after="0" w:line="240" w:lineRule="auto"/>
              <w:ind w:firstLine="0"/>
              <w:rPr>
                <w:sz w:val="24"/>
                <w:szCs w:val="24"/>
              </w:rPr>
            </w:pPr>
            <w:r w:rsidRPr="00BF7E0C">
              <w:rPr>
                <w:sz w:val="24"/>
                <w:szCs w:val="24"/>
              </w:rPr>
              <w:t>- использовать возможности современных методов и средств, включая программные, по обеспечению информационной безопасности в профессиональной деятельности.</w:t>
            </w:r>
          </w:p>
          <w:p w:rsidR="00F82E66" w:rsidRPr="00BF7E0C" w:rsidRDefault="00F82E66" w:rsidP="00BF7E0C">
            <w:pPr>
              <w:jc w:val="both"/>
              <w:rPr>
                <w:b/>
              </w:rPr>
            </w:pPr>
            <w:r w:rsidRPr="00BF7E0C">
              <w:rPr>
                <w:b/>
              </w:rPr>
              <w:t>Владеть:</w:t>
            </w:r>
          </w:p>
          <w:p w:rsidR="00A96A7A" w:rsidRPr="00BF7E0C" w:rsidRDefault="00066332" w:rsidP="00BF7E0C">
            <w:pPr>
              <w:jc w:val="both"/>
              <w:rPr>
                <w:b/>
              </w:rPr>
            </w:pPr>
            <w:r w:rsidRPr="00BF7E0C">
              <w:t xml:space="preserve">- методами </w:t>
            </w:r>
            <w:r w:rsidR="00A96A7A" w:rsidRPr="00BF7E0C">
              <w:t>проектирования защищенных профессионально- ориентированных информационных систем</w:t>
            </w:r>
            <w:r w:rsidRPr="00BF7E0C">
              <w:t>;</w:t>
            </w:r>
          </w:p>
          <w:p w:rsidR="00773DBC" w:rsidRPr="00BF7E0C" w:rsidRDefault="00381837" w:rsidP="00BF7E0C">
            <w:pPr>
              <w:pStyle w:val="afc"/>
              <w:shd w:val="clear" w:color="auto" w:fill="auto"/>
              <w:tabs>
                <w:tab w:val="left" w:pos="812"/>
              </w:tabs>
              <w:spacing w:before="0" w:after="0" w:line="240" w:lineRule="auto"/>
              <w:ind w:firstLine="0"/>
              <w:rPr>
                <w:sz w:val="24"/>
                <w:szCs w:val="24"/>
              </w:rPr>
            </w:pPr>
            <w:r w:rsidRPr="00BF7E0C">
              <w:rPr>
                <w:sz w:val="24"/>
                <w:szCs w:val="24"/>
              </w:rPr>
              <w:t>- инструментальными средствами защиты информации.</w:t>
            </w:r>
          </w:p>
        </w:tc>
      </w:tr>
      <w:tr w:rsidR="00867A2F" w:rsidRPr="00BF7E0C" w:rsidTr="00867A2F">
        <w:trPr>
          <w:jc w:val="center"/>
        </w:trPr>
        <w:tc>
          <w:tcPr>
            <w:tcW w:w="2046" w:type="dxa"/>
          </w:tcPr>
          <w:p w:rsidR="00867A2F" w:rsidRPr="00867A2F" w:rsidRDefault="00867A2F" w:rsidP="00867A2F">
            <w:pPr>
              <w:widowControl/>
              <w:autoSpaceDE/>
              <w:autoSpaceDN/>
              <w:adjustRightInd/>
              <w:rPr>
                <w:color w:val="000000"/>
              </w:rPr>
            </w:pPr>
            <w:r w:rsidRPr="00867A2F">
              <w:rPr>
                <w:color w:val="000000"/>
              </w:rPr>
              <w:t>ПК-12</w:t>
            </w:r>
          </w:p>
          <w:p w:rsidR="00867A2F" w:rsidRPr="00867A2F" w:rsidRDefault="00867A2F" w:rsidP="00867A2F">
            <w:pPr>
              <w:widowControl/>
              <w:autoSpaceDE/>
              <w:autoSpaceDN/>
              <w:adjustRightInd/>
              <w:rPr>
                <w:color w:val="000000"/>
              </w:rPr>
            </w:pPr>
            <w:r w:rsidRPr="00867A2F">
              <w:rPr>
                <w:color w:val="000000"/>
              </w:rPr>
              <w:t xml:space="preserve">знанием основ разработки и внедрения кадровой и управленческой документации, оптимизации документооборота и схем функциональных взаимосвязей между подразделениями, основ разработки и внедрения процедур </w:t>
            </w:r>
            <w:r w:rsidRPr="00867A2F">
              <w:rPr>
                <w:color w:val="000000"/>
              </w:rPr>
              <w:lastRenderedPageBreak/>
              <w:t>регулирования трудовых отношений и сопровождающей документации</w:t>
            </w:r>
          </w:p>
          <w:p w:rsidR="00867A2F" w:rsidRPr="00BF7E0C" w:rsidRDefault="00867A2F" w:rsidP="00BF7E0C">
            <w:pPr>
              <w:shd w:val="clear" w:color="auto" w:fill="FFFFFF"/>
              <w:ind w:firstLine="66"/>
              <w:rPr>
                <w:color w:val="000000"/>
              </w:rPr>
            </w:pPr>
          </w:p>
        </w:tc>
        <w:tc>
          <w:tcPr>
            <w:tcW w:w="2438" w:type="dxa"/>
          </w:tcPr>
          <w:p w:rsidR="00867A2F" w:rsidRPr="00BF7E0C" w:rsidRDefault="00867A2F" w:rsidP="00867A2F">
            <w:pPr>
              <w:pStyle w:val="32"/>
              <w:shd w:val="clear" w:color="auto" w:fill="auto"/>
              <w:spacing w:before="0" w:line="240" w:lineRule="auto"/>
              <w:ind w:firstLine="14"/>
              <w:jc w:val="left"/>
              <w:rPr>
                <w:sz w:val="24"/>
                <w:szCs w:val="24"/>
              </w:rPr>
            </w:pPr>
            <w:r w:rsidRPr="00BF7E0C">
              <w:rPr>
                <w:sz w:val="24"/>
                <w:szCs w:val="24"/>
              </w:rPr>
              <w:lastRenderedPageBreak/>
              <w:t>Дисциплина формирует системный подход к решению проблем информационной безопасности</w:t>
            </w:r>
            <w:r>
              <w:rPr>
                <w:sz w:val="24"/>
                <w:szCs w:val="24"/>
              </w:rPr>
              <w:t xml:space="preserve"> в процессе </w:t>
            </w:r>
            <w:r w:rsidRPr="00867A2F">
              <w:rPr>
                <w:color w:val="000000"/>
                <w:sz w:val="24"/>
                <w:szCs w:val="24"/>
              </w:rPr>
              <w:t>разработки и внедрения кадровой и управленческой документации</w:t>
            </w:r>
          </w:p>
          <w:p w:rsidR="00867A2F" w:rsidRPr="00BF7E0C" w:rsidRDefault="00867A2F" w:rsidP="00BF7E0C">
            <w:pPr>
              <w:pStyle w:val="32"/>
              <w:shd w:val="clear" w:color="auto" w:fill="auto"/>
              <w:spacing w:before="0" w:line="240" w:lineRule="auto"/>
              <w:ind w:firstLine="14"/>
              <w:jc w:val="left"/>
              <w:rPr>
                <w:sz w:val="24"/>
                <w:szCs w:val="24"/>
              </w:rPr>
            </w:pPr>
          </w:p>
        </w:tc>
        <w:tc>
          <w:tcPr>
            <w:tcW w:w="5296" w:type="dxa"/>
          </w:tcPr>
          <w:p w:rsidR="00867A2F" w:rsidRPr="00BF7E0C" w:rsidRDefault="00867A2F" w:rsidP="00867A2F">
            <w:pPr>
              <w:pStyle w:val="a9"/>
              <w:ind w:left="0"/>
              <w:jc w:val="both"/>
              <w:rPr>
                <w:b/>
              </w:rPr>
            </w:pPr>
            <w:r w:rsidRPr="00BF7E0C">
              <w:rPr>
                <w:b/>
              </w:rPr>
              <w:t>Знать:</w:t>
            </w:r>
          </w:p>
          <w:p w:rsidR="00867A2F" w:rsidRPr="00BF7E0C" w:rsidRDefault="00867A2F" w:rsidP="00867A2F">
            <w:pPr>
              <w:pStyle w:val="afc"/>
              <w:shd w:val="clear" w:color="auto" w:fill="auto"/>
              <w:tabs>
                <w:tab w:val="left" w:pos="1254"/>
              </w:tabs>
              <w:spacing w:before="0" w:after="0" w:line="240" w:lineRule="auto"/>
              <w:ind w:firstLine="0"/>
              <w:rPr>
                <w:sz w:val="24"/>
                <w:szCs w:val="24"/>
              </w:rPr>
            </w:pPr>
            <w:r w:rsidRPr="00BF7E0C">
              <w:rPr>
                <w:sz w:val="24"/>
                <w:szCs w:val="24"/>
              </w:rPr>
              <w:t>- роль  и задачи информационной безопасности на предприятии;</w:t>
            </w:r>
          </w:p>
          <w:p w:rsidR="00867A2F" w:rsidRPr="00BF7E0C" w:rsidRDefault="00867A2F" w:rsidP="00867A2F">
            <w:pPr>
              <w:pStyle w:val="afc"/>
              <w:shd w:val="clear" w:color="auto" w:fill="auto"/>
              <w:spacing w:before="0" w:after="0" w:line="240" w:lineRule="auto"/>
              <w:ind w:firstLine="0"/>
              <w:rPr>
                <w:sz w:val="24"/>
                <w:szCs w:val="24"/>
              </w:rPr>
            </w:pPr>
            <w:r w:rsidRPr="00BF7E0C">
              <w:rPr>
                <w:sz w:val="24"/>
                <w:szCs w:val="24"/>
              </w:rPr>
              <w:t>- основы методов, методологий и алгоритмов обеспечения информационной безопасности;</w:t>
            </w:r>
          </w:p>
          <w:p w:rsidR="00867A2F" w:rsidRPr="00BF7E0C" w:rsidRDefault="00867A2F" w:rsidP="00867A2F">
            <w:pPr>
              <w:pStyle w:val="afc"/>
              <w:shd w:val="clear" w:color="auto" w:fill="auto"/>
              <w:spacing w:before="0" w:after="0" w:line="240" w:lineRule="auto"/>
              <w:ind w:firstLine="0"/>
              <w:rPr>
                <w:sz w:val="24"/>
                <w:szCs w:val="24"/>
              </w:rPr>
            </w:pPr>
            <w:r w:rsidRPr="00BF7E0C">
              <w:rPr>
                <w:sz w:val="24"/>
                <w:szCs w:val="24"/>
              </w:rPr>
              <w:t>- техническое и программное обеспечение для решения задач информационной безопасности.</w:t>
            </w:r>
          </w:p>
          <w:p w:rsidR="00867A2F" w:rsidRPr="00BF7E0C" w:rsidRDefault="00867A2F" w:rsidP="00867A2F">
            <w:pPr>
              <w:pStyle w:val="a9"/>
              <w:ind w:left="0"/>
              <w:jc w:val="both"/>
              <w:rPr>
                <w:b/>
              </w:rPr>
            </w:pPr>
            <w:r w:rsidRPr="00BF7E0C">
              <w:rPr>
                <w:b/>
              </w:rPr>
              <w:t>Уметь:</w:t>
            </w:r>
          </w:p>
          <w:p w:rsidR="00867A2F" w:rsidRPr="00BF7E0C" w:rsidRDefault="00867A2F" w:rsidP="00867A2F">
            <w:pPr>
              <w:pStyle w:val="a9"/>
              <w:ind w:left="0"/>
              <w:jc w:val="both"/>
            </w:pPr>
            <w:r w:rsidRPr="00BF7E0C">
              <w:t>- формулировать и решать задачи проектирования защищенных профе-ссионально- ориентированных информа-ционных систем с использованием различных методов и решений;</w:t>
            </w:r>
          </w:p>
          <w:p w:rsidR="00867A2F" w:rsidRPr="00BF7E0C" w:rsidRDefault="00867A2F" w:rsidP="00867A2F">
            <w:pPr>
              <w:pStyle w:val="afc"/>
              <w:shd w:val="clear" w:color="auto" w:fill="auto"/>
              <w:tabs>
                <w:tab w:val="left" w:pos="879"/>
              </w:tabs>
              <w:spacing w:before="0" w:after="0" w:line="240" w:lineRule="auto"/>
              <w:ind w:firstLine="0"/>
              <w:rPr>
                <w:sz w:val="24"/>
                <w:szCs w:val="24"/>
              </w:rPr>
            </w:pPr>
            <w:r w:rsidRPr="00BF7E0C">
              <w:rPr>
                <w:b/>
                <w:sz w:val="24"/>
                <w:szCs w:val="24"/>
              </w:rPr>
              <w:t>- </w:t>
            </w:r>
            <w:r w:rsidRPr="00BF7E0C">
              <w:rPr>
                <w:sz w:val="24"/>
                <w:szCs w:val="24"/>
              </w:rPr>
              <w:t>ставить задачу системного проектирования защищенных локальных и глобальных сетей обслуживания пользователей информационных систем;</w:t>
            </w:r>
          </w:p>
          <w:p w:rsidR="00867A2F" w:rsidRPr="00BF7E0C" w:rsidRDefault="00867A2F" w:rsidP="00867A2F">
            <w:pPr>
              <w:pStyle w:val="afc"/>
              <w:shd w:val="clear" w:color="auto" w:fill="auto"/>
              <w:tabs>
                <w:tab w:val="left" w:pos="745"/>
              </w:tabs>
              <w:spacing w:before="0" w:after="0" w:line="240" w:lineRule="auto"/>
              <w:ind w:firstLine="0"/>
              <w:rPr>
                <w:sz w:val="24"/>
                <w:szCs w:val="24"/>
              </w:rPr>
            </w:pPr>
            <w:r w:rsidRPr="00BF7E0C">
              <w:rPr>
                <w:sz w:val="24"/>
                <w:szCs w:val="24"/>
              </w:rPr>
              <w:t xml:space="preserve">- использовать возможности современных </w:t>
            </w:r>
            <w:r w:rsidRPr="00BF7E0C">
              <w:rPr>
                <w:sz w:val="24"/>
                <w:szCs w:val="24"/>
              </w:rPr>
              <w:lastRenderedPageBreak/>
              <w:t>методов и средств, включая программные, по обеспечению информационной безопасности в профессиональной деятельности.</w:t>
            </w:r>
          </w:p>
          <w:p w:rsidR="00867A2F" w:rsidRPr="00BF7E0C" w:rsidRDefault="00867A2F" w:rsidP="00867A2F">
            <w:pPr>
              <w:jc w:val="both"/>
              <w:rPr>
                <w:b/>
              </w:rPr>
            </w:pPr>
            <w:r w:rsidRPr="00BF7E0C">
              <w:rPr>
                <w:b/>
              </w:rPr>
              <w:t>Владеть:</w:t>
            </w:r>
          </w:p>
          <w:p w:rsidR="00867A2F" w:rsidRPr="00BF7E0C" w:rsidRDefault="00867A2F" w:rsidP="00867A2F">
            <w:pPr>
              <w:jc w:val="both"/>
              <w:rPr>
                <w:b/>
              </w:rPr>
            </w:pPr>
            <w:r w:rsidRPr="00BF7E0C">
              <w:t>- методами проектирования защищенных профессионально- ориентированных информационных систем;</w:t>
            </w:r>
          </w:p>
          <w:p w:rsidR="00867A2F" w:rsidRPr="00BF7E0C" w:rsidRDefault="00867A2F" w:rsidP="00867A2F">
            <w:pPr>
              <w:pStyle w:val="a9"/>
              <w:ind w:left="0"/>
              <w:jc w:val="both"/>
              <w:rPr>
                <w:b/>
              </w:rPr>
            </w:pPr>
            <w:r w:rsidRPr="00BF7E0C">
              <w:t>- инструментальными средствами защиты информации.</w:t>
            </w:r>
          </w:p>
        </w:tc>
      </w:tr>
    </w:tbl>
    <w:p w:rsidR="001016D7" w:rsidRPr="00BF7E0C" w:rsidRDefault="001016D7" w:rsidP="00BF7E0C">
      <w:pPr>
        <w:jc w:val="both"/>
      </w:pPr>
    </w:p>
    <w:p w:rsidR="009B77B4" w:rsidRPr="00BF7E0C" w:rsidRDefault="009B77B4" w:rsidP="00BF7E0C">
      <w:pPr>
        <w:pStyle w:val="a9"/>
        <w:numPr>
          <w:ilvl w:val="0"/>
          <w:numId w:val="1"/>
        </w:numPr>
        <w:ind w:left="0" w:hanging="357"/>
        <w:jc w:val="both"/>
        <w:rPr>
          <w:b/>
          <w:i/>
        </w:rPr>
      </w:pPr>
      <w:r w:rsidRPr="00BF7E0C">
        <w:rPr>
          <w:b/>
          <w:i/>
        </w:rPr>
        <w:t>Место дисциплины (модуля) в структуре образовательной программы</w:t>
      </w:r>
    </w:p>
    <w:p w:rsidR="00F20592" w:rsidRPr="00BF7E0C" w:rsidRDefault="00F20592" w:rsidP="00BF7E0C">
      <w:pPr>
        <w:ind w:firstLine="567"/>
        <w:jc w:val="both"/>
      </w:pPr>
      <w:r w:rsidRPr="00BF7E0C">
        <w:t xml:space="preserve">Дисциплина </w:t>
      </w:r>
      <w:r w:rsidR="005B49DA" w:rsidRPr="00BF7E0C">
        <w:t>«Информационная безопасность»</w:t>
      </w:r>
      <w:r w:rsidRPr="00BF7E0C">
        <w:t xml:space="preserve"> относится к </w:t>
      </w:r>
      <w:r w:rsidR="00BA4A11" w:rsidRPr="00BF7E0C">
        <w:t xml:space="preserve">блоку дисциплин по выбору </w:t>
      </w:r>
      <w:r w:rsidR="000E12E9" w:rsidRPr="00BF7E0C">
        <w:t>вариативной</w:t>
      </w:r>
      <w:r w:rsidR="00811459">
        <w:t xml:space="preserve"> части учебного плана.</w:t>
      </w:r>
      <w:r w:rsidRPr="00BF7E0C">
        <w:t xml:space="preserve"> Ди</w:t>
      </w:r>
      <w:r w:rsidR="005B49DA" w:rsidRPr="00BF7E0C">
        <w:t>сциплина основывается на знаниях, получен</w:t>
      </w:r>
      <w:r w:rsidR="00811459">
        <w:t>н</w:t>
      </w:r>
      <w:r w:rsidR="005B49DA" w:rsidRPr="00BF7E0C">
        <w:t xml:space="preserve">ых при изучении дисциплин </w:t>
      </w:r>
      <w:r w:rsidR="00F4169F" w:rsidRPr="00BF7E0C">
        <w:t xml:space="preserve"> «Информационные технологии в профессиональной деятельности</w:t>
      </w:r>
      <w:r w:rsidRPr="00BF7E0C">
        <w:t>»</w:t>
      </w:r>
      <w:r w:rsidR="005B49DA" w:rsidRPr="00BF7E0C">
        <w:t xml:space="preserve">,  </w:t>
      </w:r>
    </w:p>
    <w:p w:rsidR="00F20592" w:rsidRPr="00BF7E0C" w:rsidRDefault="00F20592" w:rsidP="00BF7E0C">
      <w:pPr>
        <w:pStyle w:val="afc"/>
        <w:shd w:val="clear" w:color="auto" w:fill="auto"/>
        <w:spacing w:before="0" w:after="0" w:line="240" w:lineRule="auto"/>
        <w:ind w:firstLine="547"/>
        <w:rPr>
          <w:sz w:val="24"/>
          <w:szCs w:val="24"/>
        </w:rPr>
      </w:pPr>
      <w:r w:rsidRPr="00BF7E0C">
        <w:rPr>
          <w:sz w:val="24"/>
          <w:szCs w:val="24"/>
        </w:rPr>
        <w:t xml:space="preserve">Изучение дисциплины </w:t>
      </w:r>
      <w:r w:rsidR="005B49DA" w:rsidRPr="00BF7E0C">
        <w:rPr>
          <w:sz w:val="24"/>
          <w:szCs w:val="24"/>
        </w:rPr>
        <w:t xml:space="preserve">«Информационная безопасность» </w:t>
      </w:r>
      <w:r w:rsidRPr="00BF7E0C">
        <w:rPr>
          <w:sz w:val="24"/>
          <w:szCs w:val="24"/>
        </w:rPr>
        <w:t xml:space="preserve">необходимо для </w:t>
      </w:r>
      <w:r w:rsidR="007961D3" w:rsidRPr="00BF7E0C">
        <w:rPr>
          <w:sz w:val="24"/>
          <w:szCs w:val="24"/>
        </w:rPr>
        <w:t>профессиональной деятельности, связанной с использованием ИТ, а также – для выполнения ВКР.</w:t>
      </w:r>
    </w:p>
    <w:p w:rsidR="00F4169F" w:rsidRPr="00BF7E0C" w:rsidRDefault="00F4169F" w:rsidP="00BF7E0C">
      <w:pPr>
        <w:ind w:firstLine="709"/>
        <w:jc w:val="both"/>
      </w:pPr>
      <w:r w:rsidRPr="00BF7E0C">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F4169F" w:rsidRPr="00BF7E0C" w:rsidRDefault="00F4169F" w:rsidP="00BF7E0C">
      <w:pPr>
        <w:ind w:firstLine="482"/>
        <w:jc w:val="both"/>
      </w:pPr>
      <w:r w:rsidRPr="00BF7E0C">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F4169F" w:rsidRPr="00BF7E0C" w:rsidRDefault="00F4169F" w:rsidP="00BF7E0C">
      <w:pPr>
        <w:widowControl/>
        <w:autoSpaceDE/>
        <w:autoSpaceDN/>
        <w:adjustRightInd/>
        <w:jc w:val="both"/>
      </w:pPr>
      <w:r w:rsidRPr="00BF7E0C">
        <w:t>- разработка кадровой политики и стратегии управления персоналом;</w:t>
      </w:r>
    </w:p>
    <w:p w:rsidR="00F4169F" w:rsidRPr="00BF7E0C" w:rsidRDefault="00F4169F" w:rsidP="00BF7E0C">
      <w:pPr>
        <w:widowControl/>
        <w:autoSpaceDE/>
        <w:autoSpaceDN/>
        <w:adjustRightInd/>
        <w:jc w:val="both"/>
      </w:pPr>
      <w:r w:rsidRPr="00BF7E0C">
        <w:t>- планирование кадровой работы и маркетинг персонала;</w:t>
      </w:r>
    </w:p>
    <w:p w:rsidR="00F4169F" w:rsidRPr="00BF7E0C" w:rsidRDefault="00F4169F" w:rsidP="00BF7E0C">
      <w:pPr>
        <w:widowControl/>
        <w:autoSpaceDE/>
        <w:autoSpaceDN/>
        <w:adjustRightInd/>
        <w:jc w:val="both"/>
      </w:pPr>
      <w:r w:rsidRPr="00BF7E0C">
        <w:t>- обеспечение организации кадрами специалистов требуемой квалификации, необходимого уровня и направленности подготовки;</w:t>
      </w:r>
    </w:p>
    <w:p w:rsidR="00F4169F" w:rsidRPr="00BF7E0C" w:rsidRDefault="00F4169F" w:rsidP="00BF7E0C">
      <w:pPr>
        <w:widowControl/>
        <w:autoSpaceDE/>
        <w:autoSpaceDN/>
        <w:adjustRightInd/>
        <w:jc w:val="both"/>
      </w:pPr>
      <w:r w:rsidRPr="00BF7E0C">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F4169F" w:rsidRPr="00BF7E0C" w:rsidRDefault="00F4169F" w:rsidP="00BF7E0C">
      <w:pPr>
        <w:widowControl/>
        <w:autoSpaceDE/>
        <w:autoSpaceDN/>
        <w:adjustRightInd/>
        <w:jc w:val="both"/>
      </w:pPr>
      <w:r w:rsidRPr="00BF7E0C">
        <w:t>- участие в разработке стратегии профессионального развития персонала;</w:t>
      </w:r>
    </w:p>
    <w:p w:rsidR="00F4169F" w:rsidRPr="00BF7E0C" w:rsidRDefault="00F4169F" w:rsidP="00BF7E0C">
      <w:pPr>
        <w:widowControl/>
        <w:autoSpaceDE/>
        <w:autoSpaceDN/>
        <w:adjustRightInd/>
        <w:jc w:val="both"/>
      </w:pPr>
      <w:r w:rsidRPr="00BF7E0C">
        <w:t>- организация и контроль подготовки, профессиональной переподготовки и повышения квалификации и стажировки персонала;</w:t>
      </w:r>
    </w:p>
    <w:p w:rsidR="00F4169F" w:rsidRPr="00BF7E0C" w:rsidRDefault="00F4169F" w:rsidP="00BF7E0C">
      <w:pPr>
        <w:widowControl/>
        <w:autoSpaceDE/>
        <w:autoSpaceDN/>
        <w:adjustRightInd/>
        <w:jc w:val="both"/>
      </w:pPr>
      <w:r w:rsidRPr="00BF7E0C">
        <w:t>- организация работы по оценке и управлению деловой карьерой, формированию резерва, аттестации персонала;</w:t>
      </w:r>
    </w:p>
    <w:p w:rsidR="00F4169F" w:rsidRPr="00BF7E0C" w:rsidRDefault="00F4169F" w:rsidP="00BF7E0C">
      <w:pPr>
        <w:widowControl/>
        <w:autoSpaceDE/>
        <w:autoSpaceDN/>
        <w:adjustRightInd/>
        <w:jc w:val="both"/>
      </w:pPr>
      <w:r w:rsidRPr="00BF7E0C">
        <w:t>- мотивация и стимулирование труда персонала, в том числе оплата труда;</w:t>
      </w:r>
    </w:p>
    <w:p w:rsidR="00F4169F" w:rsidRPr="00BF7E0C" w:rsidRDefault="00F4169F" w:rsidP="00BF7E0C">
      <w:pPr>
        <w:widowControl/>
        <w:autoSpaceDE/>
        <w:autoSpaceDN/>
        <w:adjustRightInd/>
        <w:jc w:val="both"/>
      </w:pPr>
      <w:r w:rsidRPr="00BF7E0C">
        <w:t>- участие в обеспечении безопасных условий труда, экономической и информационной безопасности;</w:t>
      </w:r>
    </w:p>
    <w:p w:rsidR="00F4169F" w:rsidRPr="00BF7E0C" w:rsidRDefault="00F4169F" w:rsidP="00BF7E0C">
      <w:pPr>
        <w:widowControl/>
        <w:autoSpaceDE/>
        <w:autoSpaceDN/>
        <w:adjustRightInd/>
        <w:jc w:val="both"/>
      </w:pPr>
      <w:r w:rsidRPr="00BF7E0C">
        <w:t>- участие в обеспечении соблюдения требований психофизиологии, эргономики и эстетики труда;</w:t>
      </w:r>
    </w:p>
    <w:p w:rsidR="00F4169F" w:rsidRPr="00BF7E0C" w:rsidRDefault="00F4169F" w:rsidP="00BF7E0C">
      <w:pPr>
        <w:widowControl/>
        <w:autoSpaceDE/>
        <w:autoSpaceDN/>
        <w:adjustRightInd/>
        <w:jc w:val="both"/>
      </w:pPr>
      <w:r w:rsidRPr="00BF7E0C">
        <w:t>- организация работ с высвобождающимся персоналом;</w:t>
      </w:r>
    </w:p>
    <w:p w:rsidR="00F4169F" w:rsidRPr="00BF7E0C" w:rsidRDefault="00F4169F" w:rsidP="00BF7E0C">
      <w:pPr>
        <w:widowControl/>
        <w:autoSpaceDE/>
        <w:autoSpaceDN/>
        <w:adjustRightInd/>
        <w:jc w:val="both"/>
      </w:pPr>
      <w:r w:rsidRPr="00BF7E0C">
        <w:t>- применение законов о труде, иных нормативно-правовых актов социально-трудовой сферы для решения правовых вопросов трудовых отношений;</w:t>
      </w:r>
    </w:p>
    <w:p w:rsidR="00F4169F" w:rsidRPr="00BF7E0C" w:rsidRDefault="00F4169F" w:rsidP="00BF7E0C">
      <w:pPr>
        <w:widowControl/>
        <w:autoSpaceDE/>
        <w:autoSpaceDN/>
        <w:adjustRightInd/>
        <w:jc w:val="both"/>
      </w:pPr>
      <w:r w:rsidRPr="00BF7E0C">
        <w:t>- экономический анализ показателей по труду, затрат на персонал (в том числе бюджетирования затрат);</w:t>
      </w:r>
    </w:p>
    <w:p w:rsidR="00F4169F" w:rsidRPr="00BF7E0C" w:rsidRDefault="00F4169F" w:rsidP="00BF7E0C">
      <w:pPr>
        <w:widowControl/>
        <w:autoSpaceDE/>
        <w:autoSpaceDN/>
        <w:adjustRightInd/>
        <w:jc w:val="both"/>
      </w:pPr>
      <w:r w:rsidRPr="00BF7E0C">
        <w:t>- оценка экономической и социальной эффективности управления персоналом;</w:t>
      </w:r>
    </w:p>
    <w:p w:rsidR="00F4169F" w:rsidRPr="00BF7E0C" w:rsidRDefault="00F4169F" w:rsidP="00BF7E0C">
      <w:pPr>
        <w:widowControl/>
        <w:autoSpaceDE/>
        <w:autoSpaceDN/>
        <w:adjustRightInd/>
      </w:pPr>
      <w:r w:rsidRPr="00BF7E0C">
        <w:t>- осуществление социальной работы с персоналом;</w:t>
      </w:r>
    </w:p>
    <w:p w:rsidR="00F4169F" w:rsidRPr="00BF7E0C" w:rsidRDefault="00F4169F" w:rsidP="00BF7E0C">
      <w:pPr>
        <w:widowControl/>
        <w:autoSpaceDE/>
        <w:autoSpaceDN/>
        <w:adjustRightInd/>
      </w:pPr>
      <w:r w:rsidRPr="00BF7E0C">
        <w:t>- участие в разработке и внедрении планов социального –развития организации;</w:t>
      </w:r>
    </w:p>
    <w:p w:rsidR="00F4169F" w:rsidRPr="00BF7E0C" w:rsidRDefault="00F4169F" w:rsidP="00BF7E0C">
      <w:pPr>
        <w:widowControl/>
        <w:autoSpaceDE/>
        <w:autoSpaceDN/>
        <w:adjustRightInd/>
        <w:jc w:val="both"/>
      </w:pPr>
      <w:r w:rsidRPr="00BF7E0C">
        <w:t>- формирование трудового коллектива (групповые и межличностные взаимоотношения, морально-психологический климат;</w:t>
      </w:r>
    </w:p>
    <w:p w:rsidR="00F4169F" w:rsidRPr="00BF7E0C" w:rsidRDefault="00F4169F" w:rsidP="00BF7E0C">
      <w:pPr>
        <w:widowControl/>
        <w:autoSpaceDE/>
        <w:autoSpaceDN/>
        <w:adjustRightInd/>
        <w:jc w:val="both"/>
      </w:pPr>
      <w:r w:rsidRPr="00BF7E0C">
        <w:t>- управление этикой деловых отношений;</w:t>
      </w:r>
    </w:p>
    <w:p w:rsidR="00F4169F" w:rsidRDefault="00F4169F" w:rsidP="00BF7E0C">
      <w:pPr>
        <w:widowControl/>
        <w:autoSpaceDE/>
        <w:autoSpaceDN/>
        <w:adjustRightInd/>
      </w:pPr>
      <w:r w:rsidRPr="00BF7E0C">
        <w:lastRenderedPageBreak/>
        <w:t>- предупреждение личной профессиональной деформации и профессионального выгорания</w:t>
      </w:r>
      <w:r w:rsidR="0010522B">
        <w:t>.</w:t>
      </w:r>
    </w:p>
    <w:p w:rsidR="0010522B" w:rsidRPr="00BF7E0C" w:rsidRDefault="0010522B" w:rsidP="0010522B">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7961D3" w:rsidRPr="00BF7E0C" w:rsidRDefault="007961D3" w:rsidP="00BF7E0C">
      <w:pPr>
        <w:ind w:firstLine="709"/>
        <w:jc w:val="both"/>
      </w:pPr>
    </w:p>
    <w:p w:rsidR="007961D3" w:rsidRPr="00BF7E0C" w:rsidRDefault="007961D3" w:rsidP="00BF7E0C">
      <w:pPr>
        <w:pStyle w:val="a9"/>
        <w:numPr>
          <w:ilvl w:val="0"/>
          <w:numId w:val="1"/>
        </w:numPr>
        <w:ind w:left="0"/>
        <w:jc w:val="both"/>
        <w:rPr>
          <w:b/>
          <w:i/>
        </w:rPr>
      </w:pPr>
      <w:r w:rsidRPr="00BF7E0C">
        <w:rPr>
          <w:b/>
          <w:i/>
        </w:rPr>
        <w:t>Объем дисциплины</w:t>
      </w:r>
    </w:p>
    <w:p w:rsidR="007961D3" w:rsidRPr="00BF7E0C" w:rsidRDefault="007961D3" w:rsidP="00BF7E0C">
      <w:pPr>
        <w:pStyle w:val="a9"/>
        <w:ind w:left="0"/>
        <w:jc w:val="both"/>
        <w:rPr>
          <w:b/>
          <w:i/>
          <w:color w:val="FF0000"/>
        </w:rPr>
      </w:pPr>
    </w:p>
    <w:tbl>
      <w:tblPr>
        <w:tblStyle w:val="a8"/>
        <w:tblW w:w="10206" w:type="dxa"/>
        <w:jc w:val="center"/>
        <w:tblLook w:val="04A0" w:firstRow="1" w:lastRow="0" w:firstColumn="1" w:lastColumn="0" w:noHBand="0" w:noVBand="1"/>
      </w:tblPr>
      <w:tblGrid>
        <w:gridCol w:w="266"/>
        <w:gridCol w:w="6373"/>
        <w:gridCol w:w="1798"/>
        <w:gridCol w:w="1769"/>
      </w:tblGrid>
      <w:tr w:rsidR="00D82F25" w:rsidRPr="00BF7E0C" w:rsidTr="00404BE6">
        <w:trPr>
          <w:trHeight w:val="562"/>
          <w:jc w:val="center"/>
        </w:trPr>
        <w:tc>
          <w:tcPr>
            <w:tcW w:w="6639" w:type="dxa"/>
            <w:gridSpan w:val="2"/>
          </w:tcPr>
          <w:p w:rsidR="00D82F25" w:rsidRPr="00BF7E0C" w:rsidRDefault="00D82F25" w:rsidP="00BF7E0C">
            <w:pPr>
              <w:jc w:val="center"/>
              <w:rPr>
                <w:b/>
                <w:i/>
              </w:rPr>
            </w:pPr>
            <w:r w:rsidRPr="00BF7E0C">
              <w:rPr>
                <w:b/>
                <w:i/>
              </w:rPr>
              <w:t>Виды учебной работы</w:t>
            </w:r>
          </w:p>
        </w:tc>
        <w:tc>
          <w:tcPr>
            <w:tcW w:w="1798" w:type="dxa"/>
          </w:tcPr>
          <w:p w:rsidR="00D82F25" w:rsidRPr="00BF7E0C" w:rsidRDefault="00D82F25" w:rsidP="00BF7E0C">
            <w:pPr>
              <w:jc w:val="center"/>
              <w:rPr>
                <w:b/>
                <w:i/>
              </w:rPr>
            </w:pPr>
            <w:r w:rsidRPr="00BF7E0C">
              <w:rPr>
                <w:b/>
                <w:i/>
              </w:rPr>
              <w:t>Форма обучения</w:t>
            </w:r>
          </w:p>
          <w:p w:rsidR="00D82F25" w:rsidRPr="00BF7E0C" w:rsidRDefault="00D82F25" w:rsidP="00BF7E0C">
            <w:pPr>
              <w:jc w:val="center"/>
              <w:rPr>
                <w:b/>
                <w:i/>
              </w:rPr>
            </w:pPr>
            <w:r w:rsidRPr="00BF7E0C">
              <w:rPr>
                <w:b/>
                <w:i/>
              </w:rPr>
              <w:t>Очная</w:t>
            </w:r>
          </w:p>
        </w:tc>
        <w:tc>
          <w:tcPr>
            <w:tcW w:w="1769" w:type="dxa"/>
          </w:tcPr>
          <w:p w:rsidR="00D82F25" w:rsidRPr="00BF7E0C" w:rsidRDefault="00D82F25" w:rsidP="00BF7E0C">
            <w:pPr>
              <w:jc w:val="center"/>
              <w:rPr>
                <w:b/>
                <w:i/>
              </w:rPr>
            </w:pPr>
            <w:r w:rsidRPr="00BF7E0C">
              <w:rPr>
                <w:b/>
                <w:i/>
              </w:rPr>
              <w:t>Форма обучения</w:t>
            </w:r>
          </w:p>
          <w:p w:rsidR="00D82F25" w:rsidRPr="00BF7E0C" w:rsidRDefault="00D82F25" w:rsidP="00BF7E0C">
            <w:pPr>
              <w:jc w:val="center"/>
              <w:rPr>
                <w:b/>
                <w:i/>
              </w:rPr>
            </w:pPr>
            <w:r w:rsidRPr="00BF7E0C">
              <w:rPr>
                <w:b/>
                <w:i/>
              </w:rPr>
              <w:t>Заочная</w:t>
            </w:r>
          </w:p>
        </w:tc>
      </w:tr>
      <w:tr w:rsidR="00D82F25" w:rsidRPr="00BF7E0C" w:rsidTr="00404BE6">
        <w:trPr>
          <w:jc w:val="center"/>
        </w:trPr>
        <w:tc>
          <w:tcPr>
            <w:tcW w:w="6639" w:type="dxa"/>
            <w:gridSpan w:val="2"/>
          </w:tcPr>
          <w:p w:rsidR="00D82F25" w:rsidRPr="00BF7E0C" w:rsidRDefault="00D82F25" w:rsidP="00BF7E0C">
            <w:pPr>
              <w:jc w:val="both"/>
            </w:pPr>
            <w:r w:rsidRPr="00BF7E0C">
              <w:rPr>
                <w:b/>
              </w:rPr>
              <w:t>Общая трудоемкость</w:t>
            </w:r>
            <w:r w:rsidRPr="00BF7E0C">
              <w:t>: зачетные единицы/часы</w:t>
            </w:r>
          </w:p>
        </w:tc>
        <w:tc>
          <w:tcPr>
            <w:tcW w:w="1798" w:type="dxa"/>
          </w:tcPr>
          <w:p w:rsidR="00D82F25" w:rsidRPr="00BF7E0C" w:rsidRDefault="00D82F25" w:rsidP="00BF7E0C">
            <w:pPr>
              <w:jc w:val="center"/>
            </w:pPr>
            <w:r w:rsidRPr="00BF7E0C">
              <w:t>72 (2 ЗЕТ)</w:t>
            </w:r>
          </w:p>
        </w:tc>
        <w:tc>
          <w:tcPr>
            <w:tcW w:w="1769" w:type="dxa"/>
          </w:tcPr>
          <w:p w:rsidR="00D82F25" w:rsidRPr="00BF7E0C" w:rsidRDefault="00D82F25" w:rsidP="00BF7E0C">
            <w:pPr>
              <w:jc w:val="center"/>
            </w:pPr>
            <w:r w:rsidRPr="00BF7E0C">
              <w:t>72 (2 ЗЕТ)</w:t>
            </w:r>
          </w:p>
        </w:tc>
      </w:tr>
      <w:tr w:rsidR="00D82F25" w:rsidRPr="00BF7E0C" w:rsidTr="00404BE6">
        <w:trPr>
          <w:jc w:val="center"/>
        </w:trPr>
        <w:tc>
          <w:tcPr>
            <w:tcW w:w="6639" w:type="dxa"/>
            <w:gridSpan w:val="2"/>
          </w:tcPr>
          <w:p w:rsidR="00D82F25" w:rsidRPr="00BF7E0C" w:rsidRDefault="00D82F25" w:rsidP="00BF7E0C">
            <w:pPr>
              <w:jc w:val="both"/>
            </w:pPr>
            <w:r w:rsidRPr="00BF7E0C">
              <w:rPr>
                <w:b/>
              </w:rPr>
              <w:t>Контактная работа с преподавателем</w:t>
            </w:r>
            <w:r w:rsidRPr="00BF7E0C">
              <w:t xml:space="preserve"> (всего):</w:t>
            </w:r>
          </w:p>
        </w:tc>
        <w:tc>
          <w:tcPr>
            <w:tcW w:w="1798" w:type="dxa"/>
          </w:tcPr>
          <w:p w:rsidR="00D82F25" w:rsidRPr="00BF7E0C" w:rsidRDefault="00D82F25" w:rsidP="00BF7E0C">
            <w:pPr>
              <w:jc w:val="center"/>
              <w:rPr>
                <w:lang w:val="en-US"/>
              </w:rPr>
            </w:pPr>
            <w:r w:rsidRPr="00BF7E0C">
              <w:t>44</w:t>
            </w:r>
          </w:p>
        </w:tc>
        <w:tc>
          <w:tcPr>
            <w:tcW w:w="1769" w:type="dxa"/>
          </w:tcPr>
          <w:p w:rsidR="00D82F25" w:rsidRPr="00BF7E0C" w:rsidRDefault="00D82F25" w:rsidP="00BF7E0C">
            <w:pPr>
              <w:jc w:val="center"/>
            </w:pPr>
            <w:r w:rsidRPr="00BF7E0C">
              <w:t>8</w:t>
            </w:r>
          </w:p>
        </w:tc>
      </w:tr>
      <w:tr w:rsidR="00D82F25" w:rsidRPr="00BF7E0C" w:rsidTr="00404BE6">
        <w:trPr>
          <w:jc w:val="center"/>
        </w:trPr>
        <w:tc>
          <w:tcPr>
            <w:tcW w:w="266" w:type="dxa"/>
            <w:vMerge w:val="restart"/>
          </w:tcPr>
          <w:p w:rsidR="00D82F25" w:rsidRPr="00BF7E0C" w:rsidRDefault="00D82F25" w:rsidP="00BF7E0C">
            <w:pPr>
              <w:jc w:val="both"/>
            </w:pPr>
          </w:p>
        </w:tc>
        <w:tc>
          <w:tcPr>
            <w:tcW w:w="6373" w:type="dxa"/>
          </w:tcPr>
          <w:p w:rsidR="00D82F25" w:rsidRPr="00BF7E0C" w:rsidRDefault="00D82F25" w:rsidP="00BF7E0C">
            <w:pPr>
              <w:jc w:val="both"/>
            </w:pPr>
            <w:r w:rsidRPr="00BF7E0C">
              <w:t>Лекции (ЛК)</w:t>
            </w:r>
          </w:p>
        </w:tc>
        <w:tc>
          <w:tcPr>
            <w:tcW w:w="1798" w:type="dxa"/>
          </w:tcPr>
          <w:p w:rsidR="00D82F25" w:rsidRPr="00BF7E0C" w:rsidRDefault="00D82F25" w:rsidP="00BF7E0C">
            <w:pPr>
              <w:jc w:val="center"/>
            </w:pPr>
            <w:r w:rsidRPr="00BF7E0C">
              <w:t>22</w:t>
            </w:r>
          </w:p>
        </w:tc>
        <w:tc>
          <w:tcPr>
            <w:tcW w:w="1769" w:type="dxa"/>
          </w:tcPr>
          <w:p w:rsidR="00D82F25" w:rsidRPr="00BF7E0C" w:rsidRDefault="00D82F25" w:rsidP="00BF7E0C">
            <w:pPr>
              <w:jc w:val="center"/>
            </w:pPr>
            <w:r w:rsidRPr="00BF7E0C">
              <w:t>4</w:t>
            </w:r>
          </w:p>
        </w:tc>
      </w:tr>
      <w:tr w:rsidR="00D82F25" w:rsidRPr="00BF7E0C" w:rsidTr="00404BE6">
        <w:trPr>
          <w:jc w:val="center"/>
        </w:trPr>
        <w:tc>
          <w:tcPr>
            <w:tcW w:w="266" w:type="dxa"/>
            <w:vMerge/>
          </w:tcPr>
          <w:p w:rsidR="00D82F25" w:rsidRPr="00BF7E0C" w:rsidRDefault="00D82F25" w:rsidP="00BF7E0C">
            <w:pPr>
              <w:jc w:val="both"/>
            </w:pPr>
          </w:p>
        </w:tc>
        <w:tc>
          <w:tcPr>
            <w:tcW w:w="6373" w:type="dxa"/>
          </w:tcPr>
          <w:p w:rsidR="00D82F25" w:rsidRPr="00BF7E0C" w:rsidRDefault="00D82F25" w:rsidP="00BF7E0C">
            <w:pPr>
              <w:jc w:val="both"/>
            </w:pPr>
            <w:r w:rsidRPr="00BF7E0C">
              <w:t>Практические занятия (ПЗ)</w:t>
            </w:r>
          </w:p>
        </w:tc>
        <w:tc>
          <w:tcPr>
            <w:tcW w:w="1798" w:type="dxa"/>
          </w:tcPr>
          <w:p w:rsidR="00D82F25" w:rsidRPr="00BF7E0C" w:rsidRDefault="00D82F25" w:rsidP="00BF7E0C">
            <w:pPr>
              <w:jc w:val="center"/>
            </w:pPr>
            <w:r w:rsidRPr="00BF7E0C">
              <w:t>22</w:t>
            </w:r>
          </w:p>
        </w:tc>
        <w:tc>
          <w:tcPr>
            <w:tcW w:w="1769" w:type="dxa"/>
          </w:tcPr>
          <w:p w:rsidR="00D82F25" w:rsidRPr="00BF7E0C" w:rsidRDefault="00D82F25" w:rsidP="00BF7E0C">
            <w:pPr>
              <w:jc w:val="center"/>
            </w:pPr>
            <w:r w:rsidRPr="00BF7E0C">
              <w:t>4</w:t>
            </w:r>
          </w:p>
        </w:tc>
      </w:tr>
      <w:tr w:rsidR="00D82F25" w:rsidRPr="00BF7E0C" w:rsidTr="00404BE6">
        <w:trPr>
          <w:jc w:val="center"/>
        </w:trPr>
        <w:tc>
          <w:tcPr>
            <w:tcW w:w="266" w:type="dxa"/>
            <w:vMerge/>
          </w:tcPr>
          <w:p w:rsidR="00D82F25" w:rsidRPr="00BF7E0C" w:rsidRDefault="00D82F25" w:rsidP="00BF7E0C">
            <w:pPr>
              <w:jc w:val="both"/>
            </w:pPr>
          </w:p>
        </w:tc>
        <w:tc>
          <w:tcPr>
            <w:tcW w:w="6373" w:type="dxa"/>
          </w:tcPr>
          <w:p w:rsidR="00D82F25" w:rsidRPr="00BF7E0C" w:rsidRDefault="00D82F25" w:rsidP="00BF7E0C">
            <w:pPr>
              <w:jc w:val="both"/>
            </w:pPr>
            <w:r w:rsidRPr="00BF7E0C">
              <w:t>Семинарские занятия (СЗ)</w:t>
            </w:r>
          </w:p>
        </w:tc>
        <w:tc>
          <w:tcPr>
            <w:tcW w:w="1798" w:type="dxa"/>
          </w:tcPr>
          <w:p w:rsidR="00D82F25" w:rsidRPr="00BF7E0C" w:rsidRDefault="00D82F25" w:rsidP="00BF7E0C">
            <w:pPr>
              <w:jc w:val="center"/>
            </w:pPr>
          </w:p>
        </w:tc>
        <w:tc>
          <w:tcPr>
            <w:tcW w:w="1769" w:type="dxa"/>
          </w:tcPr>
          <w:p w:rsidR="00D82F25" w:rsidRPr="00BF7E0C" w:rsidRDefault="00D82F25" w:rsidP="00BF7E0C">
            <w:pPr>
              <w:jc w:val="center"/>
            </w:pPr>
          </w:p>
        </w:tc>
      </w:tr>
      <w:tr w:rsidR="00D82F25" w:rsidRPr="00BF7E0C" w:rsidTr="00404BE6">
        <w:trPr>
          <w:jc w:val="center"/>
        </w:trPr>
        <w:tc>
          <w:tcPr>
            <w:tcW w:w="266" w:type="dxa"/>
            <w:vMerge/>
          </w:tcPr>
          <w:p w:rsidR="00D82F25" w:rsidRPr="00BF7E0C" w:rsidRDefault="00D82F25" w:rsidP="00BF7E0C">
            <w:pPr>
              <w:jc w:val="both"/>
            </w:pPr>
          </w:p>
        </w:tc>
        <w:tc>
          <w:tcPr>
            <w:tcW w:w="6373" w:type="dxa"/>
          </w:tcPr>
          <w:p w:rsidR="00D82F25" w:rsidRPr="00BF7E0C" w:rsidRDefault="00D82F25" w:rsidP="00BF7E0C">
            <w:pPr>
              <w:jc w:val="both"/>
            </w:pPr>
            <w:r w:rsidRPr="00BF7E0C">
              <w:t>Лабораторные работы (ЛР)</w:t>
            </w:r>
          </w:p>
        </w:tc>
        <w:tc>
          <w:tcPr>
            <w:tcW w:w="1798" w:type="dxa"/>
          </w:tcPr>
          <w:p w:rsidR="00D82F25" w:rsidRPr="00BF7E0C" w:rsidRDefault="00D82F25" w:rsidP="00BF7E0C">
            <w:pPr>
              <w:jc w:val="center"/>
            </w:pPr>
          </w:p>
        </w:tc>
        <w:tc>
          <w:tcPr>
            <w:tcW w:w="1769" w:type="dxa"/>
          </w:tcPr>
          <w:p w:rsidR="00D82F25" w:rsidRPr="00BF7E0C" w:rsidRDefault="00D82F25" w:rsidP="00BF7E0C">
            <w:pPr>
              <w:jc w:val="center"/>
            </w:pPr>
          </w:p>
        </w:tc>
      </w:tr>
      <w:tr w:rsidR="00D82F25" w:rsidRPr="00BF7E0C" w:rsidTr="00404BE6">
        <w:trPr>
          <w:jc w:val="center"/>
        </w:trPr>
        <w:tc>
          <w:tcPr>
            <w:tcW w:w="266" w:type="dxa"/>
            <w:vMerge/>
          </w:tcPr>
          <w:p w:rsidR="00D82F25" w:rsidRPr="00BF7E0C" w:rsidRDefault="00D82F25" w:rsidP="00BF7E0C">
            <w:pPr>
              <w:jc w:val="both"/>
            </w:pPr>
          </w:p>
        </w:tc>
        <w:tc>
          <w:tcPr>
            <w:tcW w:w="6373" w:type="dxa"/>
          </w:tcPr>
          <w:p w:rsidR="00D82F25" w:rsidRPr="00BF7E0C" w:rsidRDefault="00D82F25" w:rsidP="00BF7E0C">
            <w:pPr>
              <w:jc w:val="both"/>
            </w:pPr>
            <w:r w:rsidRPr="00BF7E0C">
              <w:t xml:space="preserve">Промежуточная аттестация: </w:t>
            </w:r>
            <w:r w:rsidRPr="00BF7E0C">
              <w:rPr>
                <w:u w:val="single"/>
              </w:rPr>
              <w:t>Зачет</w:t>
            </w:r>
            <w:r w:rsidRPr="00BF7E0C">
              <w:t xml:space="preserve"> / зачет с оценкой / экзамен / </w:t>
            </w:r>
          </w:p>
        </w:tc>
        <w:tc>
          <w:tcPr>
            <w:tcW w:w="1798" w:type="dxa"/>
          </w:tcPr>
          <w:p w:rsidR="00D82F25" w:rsidRPr="00BF7E0C" w:rsidRDefault="00404BE6" w:rsidP="00BF7E0C">
            <w:pPr>
              <w:jc w:val="center"/>
            </w:pPr>
            <w:r>
              <w:t>2**</w:t>
            </w:r>
          </w:p>
        </w:tc>
        <w:tc>
          <w:tcPr>
            <w:tcW w:w="1769" w:type="dxa"/>
          </w:tcPr>
          <w:p w:rsidR="00D82F25" w:rsidRPr="00BF7E0C" w:rsidRDefault="00D82F25" w:rsidP="00BF7E0C">
            <w:pPr>
              <w:jc w:val="center"/>
            </w:pPr>
            <w:r w:rsidRPr="00BF7E0C">
              <w:t>4</w:t>
            </w:r>
          </w:p>
        </w:tc>
      </w:tr>
      <w:tr w:rsidR="00D82F25" w:rsidRPr="00BF7E0C" w:rsidTr="00404BE6">
        <w:trPr>
          <w:jc w:val="center"/>
        </w:trPr>
        <w:tc>
          <w:tcPr>
            <w:tcW w:w="6639" w:type="dxa"/>
            <w:gridSpan w:val="2"/>
          </w:tcPr>
          <w:p w:rsidR="00D82F25" w:rsidRPr="00BF7E0C" w:rsidRDefault="00D82F25" w:rsidP="00BF7E0C">
            <w:pPr>
              <w:jc w:val="both"/>
            </w:pPr>
            <w:r w:rsidRPr="00BF7E0C">
              <w:rPr>
                <w:b/>
              </w:rPr>
              <w:t>Самостоятельная работа</w:t>
            </w:r>
            <w:r w:rsidRPr="00BF7E0C">
              <w:t xml:space="preserve"> (СРС)</w:t>
            </w:r>
          </w:p>
        </w:tc>
        <w:tc>
          <w:tcPr>
            <w:tcW w:w="1798" w:type="dxa"/>
          </w:tcPr>
          <w:p w:rsidR="00D82F25" w:rsidRPr="00BF7E0C" w:rsidRDefault="00D82F25" w:rsidP="00BF7E0C">
            <w:pPr>
              <w:jc w:val="center"/>
            </w:pPr>
            <w:r w:rsidRPr="00BF7E0C">
              <w:t>28</w:t>
            </w:r>
          </w:p>
        </w:tc>
        <w:tc>
          <w:tcPr>
            <w:tcW w:w="1769" w:type="dxa"/>
          </w:tcPr>
          <w:p w:rsidR="00D82F25" w:rsidRPr="00BF7E0C" w:rsidRDefault="00D82F25" w:rsidP="00BF7E0C">
            <w:pPr>
              <w:jc w:val="center"/>
            </w:pPr>
            <w:r w:rsidRPr="00BF7E0C">
              <w:t>60</w:t>
            </w:r>
          </w:p>
        </w:tc>
      </w:tr>
    </w:tbl>
    <w:p w:rsidR="00404BE6" w:rsidRDefault="00404BE6" w:rsidP="00404BE6">
      <w:pPr>
        <w:widowControl/>
        <w:autoSpaceDE/>
        <w:adjustRightInd/>
      </w:pPr>
      <w:r>
        <w:t>**включена в трудоемкость практических/семинарских/лабораторных занятий</w:t>
      </w:r>
    </w:p>
    <w:p w:rsidR="007961D3" w:rsidRDefault="0010522B" w:rsidP="00BF7E0C">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0522B" w:rsidRPr="0010522B" w:rsidRDefault="0010522B" w:rsidP="00BF7E0C">
      <w:pPr>
        <w:jc w:val="both"/>
      </w:pPr>
    </w:p>
    <w:p w:rsidR="000C72FB" w:rsidRPr="00BF7E0C" w:rsidRDefault="000C72FB" w:rsidP="00BF7E0C">
      <w:pPr>
        <w:pStyle w:val="a9"/>
        <w:numPr>
          <w:ilvl w:val="0"/>
          <w:numId w:val="1"/>
        </w:numPr>
        <w:ind w:left="0"/>
        <w:jc w:val="both"/>
        <w:rPr>
          <w:b/>
          <w:i/>
        </w:rPr>
      </w:pPr>
      <w:r w:rsidRPr="00BF7E0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BF7E0C" w:rsidRDefault="000C72FB" w:rsidP="00BF7E0C">
      <w:pPr>
        <w:pStyle w:val="a9"/>
        <w:ind w:left="0"/>
        <w:jc w:val="both"/>
        <w:rPr>
          <w:b/>
          <w:i/>
        </w:rPr>
      </w:pPr>
    </w:p>
    <w:p w:rsidR="000C72FB" w:rsidRPr="00811459" w:rsidRDefault="00E4258F" w:rsidP="00BF7E0C">
      <w:pPr>
        <w:pStyle w:val="a9"/>
        <w:ind w:left="0"/>
        <w:jc w:val="both"/>
        <w:rPr>
          <w:i/>
        </w:rPr>
      </w:pPr>
      <w:r w:rsidRPr="00BF7E0C">
        <w:rPr>
          <w:i/>
        </w:rPr>
        <w:t>4.1. </w:t>
      </w:r>
      <w:r w:rsidR="000C72FB" w:rsidRPr="00BF7E0C">
        <w:rPr>
          <w:i/>
        </w:rPr>
        <w:t>Распределение часов по разделам/темам и видам работы</w:t>
      </w:r>
    </w:p>
    <w:p w:rsidR="00581A7A" w:rsidRPr="00811459" w:rsidRDefault="000C72FB" w:rsidP="00BF7E0C">
      <w:pPr>
        <w:pStyle w:val="a9"/>
        <w:numPr>
          <w:ilvl w:val="2"/>
          <w:numId w:val="1"/>
        </w:numPr>
        <w:ind w:left="0"/>
        <w:jc w:val="both"/>
        <w:rPr>
          <w:i/>
        </w:rPr>
      </w:pPr>
      <w:r w:rsidRPr="00BF7E0C">
        <w:rPr>
          <w:i/>
        </w:rPr>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BF7E0C" w:rsidTr="00404BE6">
        <w:trPr>
          <w:jc w:val="center"/>
        </w:trPr>
        <w:tc>
          <w:tcPr>
            <w:tcW w:w="707" w:type="dxa"/>
            <w:vMerge w:val="restart"/>
          </w:tcPr>
          <w:p w:rsidR="000C72FB" w:rsidRPr="00BF7E0C" w:rsidRDefault="000C72FB" w:rsidP="00BF7E0C">
            <w:pPr>
              <w:jc w:val="center"/>
              <w:rPr>
                <w:b/>
              </w:rPr>
            </w:pPr>
          </w:p>
          <w:p w:rsidR="000C72FB" w:rsidRPr="00BF7E0C" w:rsidRDefault="000C72FB" w:rsidP="00BF7E0C">
            <w:pPr>
              <w:jc w:val="center"/>
              <w:rPr>
                <w:b/>
              </w:rPr>
            </w:pPr>
            <w:r w:rsidRPr="00BF7E0C">
              <w:rPr>
                <w:b/>
              </w:rPr>
              <w:t>№ п/п</w:t>
            </w:r>
          </w:p>
        </w:tc>
        <w:tc>
          <w:tcPr>
            <w:tcW w:w="2888" w:type="dxa"/>
            <w:vMerge w:val="restart"/>
          </w:tcPr>
          <w:p w:rsidR="000C72FB" w:rsidRPr="00BF7E0C" w:rsidRDefault="000C72FB" w:rsidP="00BF7E0C">
            <w:pPr>
              <w:jc w:val="center"/>
              <w:rPr>
                <w:b/>
              </w:rPr>
            </w:pPr>
          </w:p>
          <w:p w:rsidR="000C72FB" w:rsidRPr="00BF7E0C" w:rsidRDefault="000C72FB" w:rsidP="00BF7E0C">
            <w:pPr>
              <w:jc w:val="center"/>
              <w:rPr>
                <w:b/>
              </w:rPr>
            </w:pPr>
            <w:r w:rsidRPr="00BF7E0C">
              <w:rPr>
                <w:b/>
              </w:rPr>
              <w:t>Раздел/тема</w:t>
            </w:r>
          </w:p>
        </w:tc>
        <w:tc>
          <w:tcPr>
            <w:tcW w:w="1450" w:type="dxa"/>
            <w:vMerge w:val="restart"/>
          </w:tcPr>
          <w:p w:rsidR="000C72FB" w:rsidRPr="00BF7E0C" w:rsidRDefault="000C72FB" w:rsidP="00BF7E0C">
            <w:pPr>
              <w:jc w:val="center"/>
              <w:rPr>
                <w:b/>
              </w:rPr>
            </w:pPr>
          </w:p>
          <w:p w:rsidR="000C72FB" w:rsidRPr="00BF7E0C" w:rsidRDefault="000C72FB" w:rsidP="00BF7E0C">
            <w:pPr>
              <w:jc w:val="center"/>
              <w:rPr>
                <w:b/>
              </w:rPr>
            </w:pPr>
            <w:r w:rsidRPr="00BF7E0C">
              <w:rPr>
                <w:b/>
              </w:rPr>
              <w:t>Всего час.</w:t>
            </w:r>
          </w:p>
        </w:tc>
        <w:tc>
          <w:tcPr>
            <w:tcW w:w="5161" w:type="dxa"/>
            <w:gridSpan w:val="4"/>
          </w:tcPr>
          <w:p w:rsidR="000C72FB" w:rsidRPr="00BF7E0C" w:rsidRDefault="000C72FB" w:rsidP="00BF7E0C">
            <w:pPr>
              <w:jc w:val="center"/>
              <w:rPr>
                <w:b/>
              </w:rPr>
            </w:pPr>
            <w:r w:rsidRPr="00BF7E0C">
              <w:rPr>
                <w:b/>
              </w:rPr>
              <w:t>Виды учебной работы (в часах)</w:t>
            </w:r>
          </w:p>
        </w:tc>
      </w:tr>
      <w:tr w:rsidR="000C72FB" w:rsidRPr="00BF7E0C" w:rsidTr="00404BE6">
        <w:trPr>
          <w:jc w:val="center"/>
        </w:trPr>
        <w:tc>
          <w:tcPr>
            <w:tcW w:w="707" w:type="dxa"/>
            <w:vMerge/>
          </w:tcPr>
          <w:p w:rsidR="000C72FB" w:rsidRPr="00BF7E0C" w:rsidRDefault="000C72FB" w:rsidP="00BF7E0C">
            <w:pPr>
              <w:jc w:val="center"/>
              <w:rPr>
                <w:b/>
              </w:rPr>
            </w:pPr>
          </w:p>
        </w:tc>
        <w:tc>
          <w:tcPr>
            <w:tcW w:w="2888" w:type="dxa"/>
            <w:vMerge/>
          </w:tcPr>
          <w:p w:rsidR="000C72FB" w:rsidRPr="00BF7E0C" w:rsidRDefault="000C72FB" w:rsidP="00BF7E0C">
            <w:pPr>
              <w:jc w:val="center"/>
              <w:rPr>
                <w:b/>
              </w:rPr>
            </w:pPr>
          </w:p>
        </w:tc>
        <w:tc>
          <w:tcPr>
            <w:tcW w:w="1450" w:type="dxa"/>
            <w:vMerge/>
          </w:tcPr>
          <w:p w:rsidR="000C72FB" w:rsidRPr="00BF7E0C" w:rsidRDefault="000C72FB" w:rsidP="00BF7E0C">
            <w:pPr>
              <w:jc w:val="center"/>
              <w:rPr>
                <w:b/>
              </w:rPr>
            </w:pPr>
          </w:p>
        </w:tc>
        <w:tc>
          <w:tcPr>
            <w:tcW w:w="2877" w:type="dxa"/>
            <w:gridSpan w:val="3"/>
          </w:tcPr>
          <w:p w:rsidR="000C72FB" w:rsidRPr="00BF7E0C" w:rsidRDefault="000C72FB" w:rsidP="00BF7E0C">
            <w:pPr>
              <w:jc w:val="center"/>
              <w:rPr>
                <w:b/>
              </w:rPr>
            </w:pPr>
            <w:r w:rsidRPr="00BF7E0C">
              <w:rPr>
                <w:b/>
              </w:rPr>
              <w:t>Аудиторная работа</w:t>
            </w:r>
          </w:p>
        </w:tc>
        <w:tc>
          <w:tcPr>
            <w:tcW w:w="2284" w:type="dxa"/>
            <w:vMerge w:val="restart"/>
          </w:tcPr>
          <w:p w:rsidR="000C72FB" w:rsidRPr="00BF7E0C" w:rsidRDefault="000C72FB" w:rsidP="00BF7E0C">
            <w:pPr>
              <w:jc w:val="center"/>
              <w:rPr>
                <w:b/>
              </w:rPr>
            </w:pPr>
            <w:r w:rsidRPr="00BF7E0C">
              <w:rPr>
                <w:b/>
              </w:rPr>
              <w:t>Самостоятельная работа</w:t>
            </w:r>
          </w:p>
        </w:tc>
      </w:tr>
      <w:tr w:rsidR="000C72FB" w:rsidRPr="00BF7E0C" w:rsidTr="00404BE6">
        <w:trPr>
          <w:jc w:val="center"/>
        </w:trPr>
        <w:tc>
          <w:tcPr>
            <w:tcW w:w="707" w:type="dxa"/>
            <w:vMerge/>
          </w:tcPr>
          <w:p w:rsidR="000C72FB" w:rsidRPr="00BF7E0C" w:rsidRDefault="000C72FB" w:rsidP="00BF7E0C">
            <w:pPr>
              <w:jc w:val="both"/>
            </w:pPr>
          </w:p>
        </w:tc>
        <w:tc>
          <w:tcPr>
            <w:tcW w:w="2888" w:type="dxa"/>
            <w:vMerge/>
          </w:tcPr>
          <w:p w:rsidR="000C72FB" w:rsidRPr="00BF7E0C" w:rsidRDefault="000C72FB" w:rsidP="00BF7E0C">
            <w:pPr>
              <w:jc w:val="both"/>
            </w:pPr>
          </w:p>
        </w:tc>
        <w:tc>
          <w:tcPr>
            <w:tcW w:w="1450" w:type="dxa"/>
            <w:vMerge/>
          </w:tcPr>
          <w:p w:rsidR="000C72FB" w:rsidRPr="00BF7E0C" w:rsidRDefault="000C72FB" w:rsidP="00BF7E0C">
            <w:pPr>
              <w:jc w:val="both"/>
            </w:pPr>
          </w:p>
        </w:tc>
        <w:tc>
          <w:tcPr>
            <w:tcW w:w="879" w:type="dxa"/>
          </w:tcPr>
          <w:p w:rsidR="000C72FB" w:rsidRPr="00BF7E0C" w:rsidRDefault="000C72FB" w:rsidP="00BF7E0C">
            <w:pPr>
              <w:jc w:val="center"/>
              <w:rPr>
                <w:b/>
              </w:rPr>
            </w:pPr>
            <w:r w:rsidRPr="00BF7E0C">
              <w:rPr>
                <w:b/>
              </w:rPr>
              <w:t>ЛК</w:t>
            </w:r>
          </w:p>
        </w:tc>
        <w:tc>
          <w:tcPr>
            <w:tcW w:w="1104" w:type="dxa"/>
          </w:tcPr>
          <w:p w:rsidR="000C72FB" w:rsidRPr="00BF7E0C" w:rsidRDefault="000C72FB" w:rsidP="00BF7E0C">
            <w:pPr>
              <w:jc w:val="center"/>
              <w:rPr>
                <w:b/>
              </w:rPr>
            </w:pPr>
            <w:r w:rsidRPr="00BF7E0C">
              <w:rPr>
                <w:b/>
              </w:rPr>
              <w:t>ПР\Лаб</w:t>
            </w:r>
          </w:p>
        </w:tc>
        <w:tc>
          <w:tcPr>
            <w:tcW w:w="894" w:type="dxa"/>
          </w:tcPr>
          <w:p w:rsidR="000C72FB" w:rsidRPr="00BF7E0C" w:rsidRDefault="000C72FB" w:rsidP="00BF7E0C">
            <w:pPr>
              <w:jc w:val="center"/>
              <w:rPr>
                <w:b/>
              </w:rPr>
            </w:pPr>
            <w:r w:rsidRPr="00BF7E0C">
              <w:rPr>
                <w:b/>
              </w:rPr>
              <w:t>СЕМ</w:t>
            </w:r>
          </w:p>
        </w:tc>
        <w:tc>
          <w:tcPr>
            <w:tcW w:w="2284" w:type="dxa"/>
            <w:vMerge/>
          </w:tcPr>
          <w:p w:rsidR="000C72FB" w:rsidRPr="00BF7E0C" w:rsidRDefault="000C72FB" w:rsidP="00BF7E0C">
            <w:pPr>
              <w:jc w:val="both"/>
            </w:pPr>
          </w:p>
        </w:tc>
      </w:tr>
      <w:tr w:rsidR="00F4169F" w:rsidRPr="00BF7E0C" w:rsidTr="00404BE6">
        <w:trPr>
          <w:jc w:val="center"/>
        </w:trPr>
        <w:tc>
          <w:tcPr>
            <w:tcW w:w="707" w:type="dxa"/>
          </w:tcPr>
          <w:p w:rsidR="00F4169F" w:rsidRPr="00BF7E0C" w:rsidRDefault="00F4169F" w:rsidP="00BF7E0C">
            <w:pPr>
              <w:pStyle w:val="a9"/>
              <w:numPr>
                <w:ilvl w:val="0"/>
                <w:numId w:val="2"/>
              </w:numPr>
              <w:ind w:left="0"/>
              <w:jc w:val="both"/>
            </w:pPr>
          </w:p>
        </w:tc>
        <w:tc>
          <w:tcPr>
            <w:tcW w:w="2888" w:type="dxa"/>
          </w:tcPr>
          <w:p w:rsidR="00F4169F" w:rsidRPr="00BF7E0C" w:rsidRDefault="00F4169F" w:rsidP="00BF7E0C">
            <w:r w:rsidRPr="00BF7E0C">
              <w:t>Основные понятия информационной безопасности и ее место в системе национальной безопасности РФ.</w:t>
            </w:r>
          </w:p>
        </w:tc>
        <w:tc>
          <w:tcPr>
            <w:tcW w:w="1450" w:type="dxa"/>
          </w:tcPr>
          <w:p w:rsidR="00F4169F" w:rsidRPr="00BF7E0C" w:rsidRDefault="00F4169F" w:rsidP="00BF7E0C">
            <w:pPr>
              <w:jc w:val="center"/>
            </w:pPr>
            <w:r w:rsidRPr="00BF7E0C">
              <w:t>7</w:t>
            </w:r>
          </w:p>
        </w:tc>
        <w:tc>
          <w:tcPr>
            <w:tcW w:w="879" w:type="dxa"/>
          </w:tcPr>
          <w:p w:rsidR="00F4169F" w:rsidRPr="00BF7E0C" w:rsidRDefault="00F4169F" w:rsidP="00BF7E0C">
            <w:pPr>
              <w:jc w:val="center"/>
            </w:pPr>
            <w:r w:rsidRPr="00BF7E0C">
              <w:t>2</w:t>
            </w:r>
          </w:p>
        </w:tc>
        <w:tc>
          <w:tcPr>
            <w:tcW w:w="1104" w:type="dxa"/>
          </w:tcPr>
          <w:p w:rsidR="00F4169F" w:rsidRPr="00BF7E0C" w:rsidRDefault="00F4169F" w:rsidP="00BF7E0C">
            <w:pPr>
              <w:jc w:val="center"/>
            </w:pPr>
            <w:r w:rsidRPr="00BF7E0C">
              <w:t>2</w:t>
            </w:r>
          </w:p>
        </w:tc>
        <w:tc>
          <w:tcPr>
            <w:tcW w:w="894" w:type="dxa"/>
          </w:tcPr>
          <w:p w:rsidR="00F4169F" w:rsidRPr="00BF7E0C" w:rsidRDefault="00F4169F" w:rsidP="00BF7E0C">
            <w:pPr>
              <w:jc w:val="center"/>
            </w:pPr>
          </w:p>
        </w:tc>
        <w:tc>
          <w:tcPr>
            <w:tcW w:w="2284" w:type="dxa"/>
          </w:tcPr>
          <w:p w:rsidR="00F4169F" w:rsidRPr="00BF7E0C" w:rsidRDefault="00F4169F" w:rsidP="00BF7E0C">
            <w:pPr>
              <w:jc w:val="center"/>
            </w:pPr>
            <w:r w:rsidRPr="00BF7E0C">
              <w:t>3</w:t>
            </w:r>
          </w:p>
        </w:tc>
      </w:tr>
      <w:tr w:rsidR="00F4169F" w:rsidRPr="00BF7E0C" w:rsidTr="00404BE6">
        <w:trPr>
          <w:jc w:val="center"/>
        </w:trPr>
        <w:tc>
          <w:tcPr>
            <w:tcW w:w="707" w:type="dxa"/>
          </w:tcPr>
          <w:p w:rsidR="00F4169F" w:rsidRPr="00BF7E0C" w:rsidRDefault="00F4169F" w:rsidP="00BF7E0C">
            <w:pPr>
              <w:pStyle w:val="a9"/>
              <w:numPr>
                <w:ilvl w:val="0"/>
                <w:numId w:val="2"/>
              </w:numPr>
              <w:ind w:left="0"/>
              <w:jc w:val="both"/>
            </w:pPr>
          </w:p>
        </w:tc>
        <w:tc>
          <w:tcPr>
            <w:tcW w:w="2888" w:type="dxa"/>
          </w:tcPr>
          <w:p w:rsidR="00F4169F" w:rsidRPr="00BF7E0C" w:rsidRDefault="00F4169F" w:rsidP="00BF7E0C">
            <w:r w:rsidRPr="00BF7E0C">
              <w:t>Нормативно - законодательная база и стандарты в области информационной безопасности</w:t>
            </w:r>
          </w:p>
        </w:tc>
        <w:tc>
          <w:tcPr>
            <w:tcW w:w="1450" w:type="dxa"/>
          </w:tcPr>
          <w:p w:rsidR="00F4169F" w:rsidRPr="00BF7E0C" w:rsidRDefault="00F4169F" w:rsidP="00BF7E0C">
            <w:pPr>
              <w:jc w:val="center"/>
            </w:pPr>
            <w:r w:rsidRPr="00BF7E0C">
              <w:t>13</w:t>
            </w:r>
          </w:p>
        </w:tc>
        <w:tc>
          <w:tcPr>
            <w:tcW w:w="879" w:type="dxa"/>
          </w:tcPr>
          <w:p w:rsidR="00F4169F" w:rsidRPr="00BF7E0C" w:rsidRDefault="00F4169F" w:rsidP="00BF7E0C">
            <w:pPr>
              <w:jc w:val="center"/>
            </w:pPr>
            <w:r w:rsidRPr="00BF7E0C">
              <w:t>4</w:t>
            </w:r>
          </w:p>
        </w:tc>
        <w:tc>
          <w:tcPr>
            <w:tcW w:w="1104" w:type="dxa"/>
          </w:tcPr>
          <w:p w:rsidR="00F4169F" w:rsidRPr="00BF7E0C" w:rsidRDefault="00F4169F" w:rsidP="00BF7E0C">
            <w:pPr>
              <w:jc w:val="center"/>
            </w:pPr>
            <w:r w:rsidRPr="00BF7E0C">
              <w:t>4</w:t>
            </w:r>
            <w:r w:rsidR="00D82F25" w:rsidRPr="00BF7E0C">
              <w:t>(2*)</w:t>
            </w:r>
          </w:p>
        </w:tc>
        <w:tc>
          <w:tcPr>
            <w:tcW w:w="894" w:type="dxa"/>
          </w:tcPr>
          <w:p w:rsidR="00F4169F" w:rsidRPr="00BF7E0C" w:rsidRDefault="00F4169F" w:rsidP="00BF7E0C">
            <w:pPr>
              <w:jc w:val="center"/>
            </w:pPr>
          </w:p>
        </w:tc>
        <w:tc>
          <w:tcPr>
            <w:tcW w:w="2284" w:type="dxa"/>
          </w:tcPr>
          <w:p w:rsidR="00F4169F" w:rsidRPr="00BF7E0C" w:rsidRDefault="00F4169F" w:rsidP="00BF7E0C">
            <w:pPr>
              <w:jc w:val="center"/>
            </w:pPr>
            <w:r w:rsidRPr="00BF7E0C">
              <w:t>5</w:t>
            </w:r>
          </w:p>
        </w:tc>
      </w:tr>
      <w:tr w:rsidR="00D82F25" w:rsidRPr="00BF7E0C" w:rsidTr="00404BE6">
        <w:trPr>
          <w:jc w:val="center"/>
        </w:trPr>
        <w:tc>
          <w:tcPr>
            <w:tcW w:w="707" w:type="dxa"/>
          </w:tcPr>
          <w:p w:rsidR="00D82F25" w:rsidRPr="00BF7E0C" w:rsidRDefault="00D82F25" w:rsidP="00BF7E0C">
            <w:pPr>
              <w:pStyle w:val="a9"/>
              <w:numPr>
                <w:ilvl w:val="0"/>
                <w:numId w:val="2"/>
              </w:numPr>
              <w:ind w:left="0"/>
              <w:jc w:val="both"/>
            </w:pPr>
          </w:p>
        </w:tc>
        <w:tc>
          <w:tcPr>
            <w:tcW w:w="2888" w:type="dxa"/>
          </w:tcPr>
          <w:p w:rsidR="00D82F25" w:rsidRPr="00BF7E0C" w:rsidRDefault="00D82F25" w:rsidP="00BF7E0C">
            <w:pPr>
              <w:pStyle w:val="32"/>
              <w:shd w:val="clear" w:color="auto" w:fill="auto"/>
              <w:spacing w:before="0" w:line="240" w:lineRule="auto"/>
              <w:ind w:hanging="120"/>
              <w:jc w:val="left"/>
              <w:rPr>
                <w:sz w:val="24"/>
                <w:szCs w:val="24"/>
              </w:rPr>
            </w:pPr>
            <w:r w:rsidRPr="00BF7E0C">
              <w:rPr>
                <w:sz w:val="24"/>
                <w:szCs w:val="24"/>
              </w:rPr>
              <w:t>Угрозы</w:t>
            </w:r>
          </w:p>
          <w:p w:rsidR="00D82F25" w:rsidRPr="00BF7E0C" w:rsidRDefault="00D82F25" w:rsidP="00BF7E0C">
            <w:r w:rsidRPr="00BF7E0C">
              <w:t xml:space="preserve">информационной безопасности, их </w:t>
            </w:r>
            <w:r w:rsidRPr="00BF7E0C">
              <w:lastRenderedPageBreak/>
              <w:t>классификация и анализ.</w:t>
            </w:r>
          </w:p>
        </w:tc>
        <w:tc>
          <w:tcPr>
            <w:tcW w:w="1450" w:type="dxa"/>
          </w:tcPr>
          <w:p w:rsidR="00D82F25" w:rsidRPr="00BF7E0C" w:rsidRDefault="00D82F25" w:rsidP="00BF7E0C">
            <w:pPr>
              <w:jc w:val="center"/>
            </w:pPr>
            <w:r w:rsidRPr="00BF7E0C">
              <w:lastRenderedPageBreak/>
              <w:t>13</w:t>
            </w:r>
          </w:p>
        </w:tc>
        <w:tc>
          <w:tcPr>
            <w:tcW w:w="879" w:type="dxa"/>
          </w:tcPr>
          <w:p w:rsidR="00D82F25" w:rsidRPr="00BF7E0C" w:rsidRDefault="00D82F25" w:rsidP="00BF7E0C">
            <w:pPr>
              <w:jc w:val="center"/>
            </w:pPr>
            <w:r w:rsidRPr="00BF7E0C">
              <w:t>4</w:t>
            </w:r>
          </w:p>
        </w:tc>
        <w:tc>
          <w:tcPr>
            <w:tcW w:w="1104" w:type="dxa"/>
          </w:tcPr>
          <w:p w:rsidR="00D82F25" w:rsidRPr="00BF7E0C" w:rsidRDefault="00D82F25" w:rsidP="00BF7E0C">
            <w:r w:rsidRPr="00BF7E0C">
              <w:t>4(2*)</w:t>
            </w:r>
          </w:p>
        </w:tc>
        <w:tc>
          <w:tcPr>
            <w:tcW w:w="894" w:type="dxa"/>
          </w:tcPr>
          <w:p w:rsidR="00D82F25" w:rsidRPr="00BF7E0C" w:rsidRDefault="00D82F25" w:rsidP="00BF7E0C">
            <w:pPr>
              <w:jc w:val="center"/>
            </w:pPr>
          </w:p>
        </w:tc>
        <w:tc>
          <w:tcPr>
            <w:tcW w:w="2284" w:type="dxa"/>
          </w:tcPr>
          <w:p w:rsidR="00D82F25" w:rsidRPr="00BF7E0C" w:rsidRDefault="00D82F25" w:rsidP="00BF7E0C">
            <w:pPr>
              <w:jc w:val="center"/>
            </w:pPr>
            <w:r w:rsidRPr="00BF7E0C">
              <w:t>5</w:t>
            </w:r>
          </w:p>
        </w:tc>
      </w:tr>
      <w:tr w:rsidR="00D82F25" w:rsidRPr="00BF7E0C" w:rsidTr="00404BE6">
        <w:trPr>
          <w:jc w:val="center"/>
        </w:trPr>
        <w:tc>
          <w:tcPr>
            <w:tcW w:w="707" w:type="dxa"/>
          </w:tcPr>
          <w:p w:rsidR="00D82F25" w:rsidRPr="00BF7E0C" w:rsidRDefault="00D82F25" w:rsidP="00BF7E0C">
            <w:pPr>
              <w:pStyle w:val="a9"/>
              <w:numPr>
                <w:ilvl w:val="0"/>
                <w:numId w:val="2"/>
              </w:numPr>
              <w:ind w:left="0"/>
              <w:jc w:val="both"/>
            </w:pPr>
          </w:p>
        </w:tc>
        <w:tc>
          <w:tcPr>
            <w:tcW w:w="2888" w:type="dxa"/>
          </w:tcPr>
          <w:p w:rsidR="00D82F25" w:rsidRPr="00BF7E0C" w:rsidRDefault="00D82F25" w:rsidP="00BF7E0C">
            <w:pPr>
              <w:rPr>
                <w:color w:val="000000"/>
                <w:spacing w:val="2"/>
              </w:rPr>
            </w:pPr>
            <w:r w:rsidRPr="00BF7E0C">
              <w:t>Методы и средства обеспечения информационной безопасности.</w:t>
            </w:r>
          </w:p>
        </w:tc>
        <w:tc>
          <w:tcPr>
            <w:tcW w:w="1450" w:type="dxa"/>
          </w:tcPr>
          <w:p w:rsidR="00D82F25" w:rsidRPr="00BF7E0C" w:rsidRDefault="00D82F25" w:rsidP="00BF7E0C">
            <w:pPr>
              <w:jc w:val="center"/>
            </w:pPr>
            <w:r w:rsidRPr="00BF7E0C">
              <w:t>13</w:t>
            </w:r>
          </w:p>
        </w:tc>
        <w:tc>
          <w:tcPr>
            <w:tcW w:w="879" w:type="dxa"/>
          </w:tcPr>
          <w:p w:rsidR="00D82F25" w:rsidRPr="00BF7E0C" w:rsidRDefault="00D82F25" w:rsidP="00BF7E0C">
            <w:pPr>
              <w:jc w:val="center"/>
            </w:pPr>
            <w:r w:rsidRPr="00BF7E0C">
              <w:t>4</w:t>
            </w:r>
          </w:p>
        </w:tc>
        <w:tc>
          <w:tcPr>
            <w:tcW w:w="1104" w:type="dxa"/>
          </w:tcPr>
          <w:p w:rsidR="00D82F25" w:rsidRPr="00BF7E0C" w:rsidRDefault="00D82F25" w:rsidP="00BF7E0C">
            <w:r w:rsidRPr="00BF7E0C">
              <w:t>4(2*)</w:t>
            </w:r>
          </w:p>
        </w:tc>
        <w:tc>
          <w:tcPr>
            <w:tcW w:w="894" w:type="dxa"/>
          </w:tcPr>
          <w:p w:rsidR="00D82F25" w:rsidRPr="00BF7E0C" w:rsidRDefault="00D82F25" w:rsidP="00BF7E0C">
            <w:pPr>
              <w:jc w:val="center"/>
            </w:pPr>
          </w:p>
        </w:tc>
        <w:tc>
          <w:tcPr>
            <w:tcW w:w="2284" w:type="dxa"/>
          </w:tcPr>
          <w:p w:rsidR="00D82F25" w:rsidRPr="00BF7E0C" w:rsidRDefault="00D82F25" w:rsidP="00BF7E0C">
            <w:pPr>
              <w:jc w:val="center"/>
            </w:pPr>
            <w:r w:rsidRPr="00BF7E0C">
              <w:t>5</w:t>
            </w:r>
          </w:p>
        </w:tc>
      </w:tr>
      <w:tr w:rsidR="00D82F25" w:rsidRPr="00BF7E0C" w:rsidTr="00404BE6">
        <w:trPr>
          <w:jc w:val="center"/>
        </w:trPr>
        <w:tc>
          <w:tcPr>
            <w:tcW w:w="707" w:type="dxa"/>
          </w:tcPr>
          <w:p w:rsidR="00D82F25" w:rsidRPr="00BF7E0C" w:rsidRDefault="00D82F25" w:rsidP="00BF7E0C">
            <w:pPr>
              <w:pStyle w:val="a9"/>
              <w:numPr>
                <w:ilvl w:val="0"/>
                <w:numId w:val="2"/>
              </w:numPr>
              <w:ind w:left="0"/>
              <w:jc w:val="both"/>
            </w:pPr>
          </w:p>
        </w:tc>
        <w:tc>
          <w:tcPr>
            <w:tcW w:w="2888" w:type="dxa"/>
          </w:tcPr>
          <w:p w:rsidR="00D82F25" w:rsidRPr="00BF7E0C" w:rsidRDefault="00D82F25" w:rsidP="00BF7E0C">
            <w:r w:rsidRPr="00BF7E0C">
              <w:t>Информационная безопасность автоматизированных систем</w:t>
            </w:r>
          </w:p>
        </w:tc>
        <w:tc>
          <w:tcPr>
            <w:tcW w:w="1450" w:type="dxa"/>
          </w:tcPr>
          <w:p w:rsidR="00D82F25" w:rsidRPr="00BF7E0C" w:rsidRDefault="00D82F25" w:rsidP="00BF7E0C">
            <w:pPr>
              <w:jc w:val="center"/>
            </w:pPr>
            <w:r w:rsidRPr="00BF7E0C">
              <w:t>13</w:t>
            </w:r>
          </w:p>
        </w:tc>
        <w:tc>
          <w:tcPr>
            <w:tcW w:w="879" w:type="dxa"/>
          </w:tcPr>
          <w:p w:rsidR="00D82F25" w:rsidRPr="00BF7E0C" w:rsidRDefault="00D82F25" w:rsidP="00BF7E0C">
            <w:pPr>
              <w:jc w:val="center"/>
            </w:pPr>
            <w:r w:rsidRPr="00BF7E0C">
              <w:t>4</w:t>
            </w:r>
          </w:p>
        </w:tc>
        <w:tc>
          <w:tcPr>
            <w:tcW w:w="1104" w:type="dxa"/>
          </w:tcPr>
          <w:p w:rsidR="00D82F25" w:rsidRPr="00BF7E0C" w:rsidRDefault="00D82F25" w:rsidP="00BF7E0C">
            <w:r w:rsidRPr="00BF7E0C">
              <w:t>4(2*)</w:t>
            </w:r>
          </w:p>
        </w:tc>
        <w:tc>
          <w:tcPr>
            <w:tcW w:w="894" w:type="dxa"/>
          </w:tcPr>
          <w:p w:rsidR="00D82F25" w:rsidRPr="00BF7E0C" w:rsidRDefault="00D82F25" w:rsidP="00BF7E0C">
            <w:pPr>
              <w:jc w:val="center"/>
            </w:pPr>
          </w:p>
        </w:tc>
        <w:tc>
          <w:tcPr>
            <w:tcW w:w="2284" w:type="dxa"/>
          </w:tcPr>
          <w:p w:rsidR="00D82F25" w:rsidRPr="00BF7E0C" w:rsidRDefault="00D82F25" w:rsidP="00BF7E0C">
            <w:pPr>
              <w:jc w:val="center"/>
            </w:pPr>
            <w:r w:rsidRPr="00BF7E0C">
              <w:t>5</w:t>
            </w:r>
          </w:p>
        </w:tc>
      </w:tr>
      <w:tr w:rsidR="00D82F25" w:rsidRPr="00BF7E0C" w:rsidTr="00404BE6">
        <w:trPr>
          <w:jc w:val="center"/>
        </w:trPr>
        <w:tc>
          <w:tcPr>
            <w:tcW w:w="707" w:type="dxa"/>
          </w:tcPr>
          <w:p w:rsidR="00D82F25" w:rsidRPr="00BF7E0C" w:rsidRDefault="00D82F25" w:rsidP="00BF7E0C">
            <w:pPr>
              <w:pStyle w:val="a9"/>
              <w:numPr>
                <w:ilvl w:val="0"/>
                <w:numId w:val="2"/>
              </w:numPr>
              <w:ind w:left="0"/>
              <w:jc w:val="both"/>
            </w:pPr>
          </w:p>
        </w:tc>
        <w:tc>
          <w:tcPr>
            <w:tcW w:w="2888" w:type="dxa"/>
          </w:tcPr>
          <w:p w:rsidR="00D82F25" w:rsidRPr="00BF7E0C" w:rsidRDefault="00D82F25" w:rsidP="00BF7E0C">
            <w:r w:rsidRPr="00BF7E0C">
              <w:t>Информационная безопасность компьютеров и компьютерных сетей</w:t>
            </w:r>
          </w:p>
        </w:tc>
        <w:tc>
          <w:tcPr>
            <w:tcW w:w="1450" w:type="dxa"/>
          </w:tcPr>
          <w:p w:rsidR="00D82F25" w:rsidRPr="00BF7E0C" w:rsidRDefault="00D82F25" w:rsidP="00BF7E0C">
            <w:pPr>
              <w:jc w:val="center"/>
            </w:pPr>
            <w:r w:rsidRPr="00BF7E0C">
              <w:t>13</w:t>
            </w:r>
          </w:p>
        </w:tc>
        <w:tc>
          <w:tcPr>
            <w:tcW w:w="879" w:type="dxa"/>
          </w:tcPr>
          <w:p w:rsidR="00D82F25" w:rsidRPr="00BF7E0C" w:rsidRDefault="00D82F25" w:rsidP="00BF7E0C">
            <w:pPr>
              <w:jc w:val="center"/>
            </w:pPr>
            <w:r w:rsidRPr="00BF7E0C">
              <w:t>4</w:t>
            </w:r>
          </w:p>
        </w:tc>
        <w:tc>
          <w:tcPr>
            <w:tcW w:w="1104" w:type="dxa"/>
          </w:tcPr>
          <w:p w:rsidR="00D82F25" w:rsidRPr="00BF7E0C" w:rsidRDefault="00D82F25" w:rsidP="00BF7E0C">
            <w:r w:rsidRPr="00BF7E0C">
              <w:t>4(2*)</w:t>
            </w:r>
          </w:p>
        </w:tc>
        <w:tc>
          <w:tcPr>
            <w:tcW w:w="894" w:type="dxa"/>
          </w:tcPr>
          <w:p w:rsidR="00D82F25" w:rsidRPr="00BF7E0C" w:rsidRDefault="00D82F25" w:rsidP="00BF7E0C">
            <w:pPr>
              <w:jc w:val="center"/>
            </w:pPr>
          </w:p>
        </w:tc>
        <w:tc>
          <w:tcPr>
            <w:tcW w:w="2284" w:type="dxa"/>
          </w:tcPr>
          <w:p w:rsidR="00D82F25" w:rsidRPr="00BF7E0C" w:rsidRDefault="00D82F25" w:rsidP="00BF7E0C">
            <w:pPr>
              <w:jc w:val="center"/>
            </w:pPr>
            <w:r w:rsidRPr="00BF7E0C">
              <w:t>5</w:t>
            </w:r>
          </w:p>
        </w:tc>
      </w:tr>
      <w:tr w:rsidR="00404BE6" w:rsidRPr="00BF7E0C" w:rsidTr="00404BE6">
        <w:trPr>
          <w:jc w:val="center"/>
        </w:trPr>
        <w:tc>
          <w:tcPr>
            <w:tcW w:w="707" w:type="dxa"/>
          </w:tcPr>
          <w:p w:rsidR="00404BE6" w:rsidRPr="00BF7E0C" w:rsidRDefault="00404BE6" w:rsidP="00BF7E0C">
            <w:pPr>
              <w:pStyle w:val="a9"/>
              <w:numPr>
                <w:ilvl w:val="0"/>
                <w:numId w:val="2"/>
              </w:numPr>
              <w:ind w:left="0"/>
              <w:jc w:val="both"/>
            </w:pPr>
          </w:p>
        </w:tc>
        <w:tc>
          <w:tcPr>
            <w:tcW w:w="2888" w:type="dxa"/>
          </w:tcPr>
          <w:p w:rsidR="00404BE6" w:rsidRPr="00BF7E0C" w:rsidRDefault="00404BE6" w:rsidP="00BF7E0C">
            <w:r>
              <w:t>Промежуточная аттестация</w:t>
            </w:r>
          </w:p>
        </w:tc>
        <w:tc>
          <w:tcPr>
            <w:tcW w:w="1450" w:type="dxa"/>
          </w:tcPr>
          <w:p w:rsidR="00404BE6" w:rsidRPr="00BF7E0C" w:rsidRDefault="00404BE6" w:rsidP="00BF7E0C">
            <w:pPr>
              <w:jc w:val="center"/>
            </w:pPr>
          </w:p>
        </w:tc>
        <w:tc>
          <w:tcPr>
            <w:tcW w:w="879" w:type="dxa"/>
          </w:tcPr>
          <w:p w:rsidR="00404BE6" w:rsidRPr="00BF7E0C" w:rsidRDefault="00404BE6" w:rsidP="00BF7E0C">
            <w:pPr>
              <w:jc w:val="center"/>
            </w:pPr>
          </w:p>
        </w:tc>
        <w:tc>
          <w:tcPr>
            <w:tcW w:w="1104" w:type="dxa"/>
          </w:tcPr>
          <w:p w:rsidR="00404BE6" w:rsidRPr="00BF7E0C" w:rsidRDefault="00404BE6" w:rsidP="00BF7E0C">
            <w:r>
              <w:t>2**</w:t>
            </w:r>
          </w:p>
        </w:tc>
        <w:tc>
          <w:tcPr>
            <w:tcW w:w="894" w:type="dxa"/>
          </w:tcPr>
          <w:p w:rsidR="00404BE6" w:rsidRPr="00BF7E0C" w:rsidRDefault="00404BE6" w:rsidP="00BF7E0C">
            <w:pPr>
              <w:jc w:val="center"/>
            </w:pPr>
          </w:p>
        </w:tc>
        <w:tc>
          <w:tcPr>
            <w:tcW w:w="2284" w:type="dxa"/>
          </w:tcPr>
          <w:p w:rsidR="00404BE6" w:rsidRPr="00BF7E0C" w:rsidRDefault="00404BE6" w:rsidP="00BF7E0C">
            <w:pPr>
              <w:jc w:val="center"/>
            </w:pPr>
          </w:p>
        </w:tc>
      </w:tr>
      <w:tr w:rsidR="00C74F89" w:rsidRPr="00BF7E0C" w:rsidTr="00404BE6">
        <w:trPr>
          <w:jc w:val="center"/>
        </w:trPr>
        <w:tc>
          <w:tcPr>
            <w:tcW w:w="707" w:type="dxa"/>
          </w:tcPr>
          <w:p w:rsidR="00C74F89" w:rsidRPr="00BF7E0C" w:rsidRDefault="00C74F89" w:rsidP="00BF7E0C">
            <w:pPr>
              <w:jc w:val="both"/>
            </w:pPr>
          </w:p>
        </w:tc>
        <w:tc>
          <w:tcPr>
            <w:tcW w:w="2888" w:type="dxa"/>
          </w:tcPr>
          <w:p w:rsidR="00C74F89" w:rsidRPr="00BF7E0C" w:rsidRDefault="00C74F89" w:rsidP="00BF7E0C">
            <w:r w:rsidRPr="00BF7E0C">
              <w:t>Всего</w:t>
            </w:r>
          </w:p>
        </w:tc>
        <w:tc>
          <w:tcPr>
            <w:tcW w:w="1450" w:type="dxa"/>
          </w:tcPr>
          <w:p w:rsidR="00C74F89" w:rsidRPr="00BF7E0C" w:rsidRDefault="00F4169F" w:rsidP="00BF7E0C">
            <w:pPr>
              <w:jc w:val="center"/>
            </w:pPr>
            <w:r w:rsidRPr="00BF7E0C">
              <w:t>72</w:t>
            </w:r>
          </w:p>
        </w:tc>
        <w:tc>
          <w:tcPr>
            <w:tcW w:w="879" w:type="dxa"/>
          </w:tcPr>
          <w:p w:rsidR="00C74F89" w:rsidRPr="00BF7E0C" w:rsidRDefault="00F4169F" w:rsidP="00BF7E0C">
            <w:pPr>
              <w:jc w:val="center"/>
            </w:pPr>
            <w:r w:rsidRPr="00BF7E0C">
              <w:t>22</w:t>
            </w:r>
          </w:p>
        </w:tc>
        <w:tc>
          <w:tcPr>
            <w:tcW w:w="1104" w:type="dxa"/>
          </w:tcPr>
          <w:p w:rsidR="00C74F89" w:rsidRPr="00BF7E0C" w:rsidRDefault="00F4169F" w:rsidP="00BF7E0C">
            <w:pPr>
              <w:jc w:val="center"/>
            </w:pPr>
            <w:r w:rsidRPr="00BF7E0C">
              <w:t>22</w:t>
            </w:r>
          </w:p>
        </w:tc>
        <w:tc>
          <w:tcPr>
            <w:tcW w:w="894" w:type="dxa"/>
          </w:tcPr>
          <w:p w:rsidR="00C74F89" w:rsidRPr="00BF7E0C" w:rsidRDefault="00C74F89" w:rsidP="00BF7E0C">
            <w:pPr>
              <w:jc w:val="center"/>
            </w:pPr>
          </w:p>
        </w:tc>
        <w:tc>
          <w:tcPr>
            <w:tcW w:w="2284" w:type="dxa"/>
          </w:tcPr>
          <w:p w:rsidR="00C74F89" w:rsidRPr="00BF7E0C" w:rsidRDefault="00F4169F" w:rsidP="00BF7E0C">
            <w:pPr>
              <w:jc w:val="center"/>
            </w:pPr>
            <w:r w:rsidRPr="00BF7E0C">
              <w:t>28</w:t>
            </w:r>
          </w:p>
        </w:tc>
      </w:tr>
    </w:tbl>
    <w:p w:rsidR="00404BE6" w:rsidRDefault="00404BE6" w:rsidP="00404BE6">
      <w:pPr>
        <w:widowControl/>
        <w:autoSpaceDE/>
        <w:adjustRightInd/>
      </w:pPr>
      <w:r>
        <w:t>**включена в трудоемкость практических/семинарских/лабораторных занятий</w:t>
      </w:r>
    </w:p>
    <w:p w:rsidR="000C72FB" w:rsidRPr="00BF7E0C" w:rsidRDefault="000C72FB" w:rsidP="00BF7E0C">
      <w:pPr>
        <w:jc w:val="both"/>
      </w:pPr>
    </w:p>
    <w:p w:rsidR="00F4169F" w:rsidRPr="00811459" w:rsidRDefault="00F4169F" w:rsidP="00BF7E0C">
      <w:pPr>
        <w:pStyle w:val="a9"/>
        <w:numPr>
          <w:ilvl w:val="2"/>
          <w:numId w:val="1"/>
        </w:numPr>
        <w:ind w:left="0"/>
        <w:jc w:val="both"/>
        <w:rPr>
          <w:i/>
        </w:rPr>
      </w:pPr>
      <w:r w:rsidRPr="00BF7E0C">
        <w:rPr>
          <w:i/>
        </w:rPr>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F4169F" w:rsidRPr="00BF7E0C" w:rsidTr="00BF7E0C">
        <w:trPr>
          <w:jc w:val="center"/>
        </w:trPr>
        <w:tc>
          <w:tcPr>
            <w:tcW w:w="664" w:type="dxa"/>
            <w:vMerge w:val="restart"/>
          </w:tcPr>
          <w:p w:rsidR="00F4169F" w:rsidRPr="00BF7E0C" w:rsidRDefault="00F4169F" w:rsidP="00BF7E0C">
            <w:pPr>
              <w:jc w:val="center"/>
              <w:rPr>
                <w:b/>
              </w:rPr>
            </w:pPr>
          </w:p>
          <w:p w:rsidR="00F4169F" w:rsidRPr="00BF7E0C" w:rsidRDefault="00F4169F" w:rsidP="00BF7E0C">
            <w:pPr>
              <w:jc w:val="center"/>
              <w:rPr>
                <w:b/>
              </w:rPr>
            </w:pPr>
            <w:r w:rsidRPr="00BF7E0C">
              <w:rPr>
                <w:b/>
              </w:rPr>
              <w:t>№ п/п</w:t>
            </w:r>
          </w:p>
        </w:tc>
        <w:tc>
          <w:tcPr>
            <w:tcW w:w="2708" w:type="dxa"/>
            <w:vMerge w:val="restart"/>
          </w:tcPr>
          <w:p w:rsidR="00F4169F" w:rsidRPr="00BF7E0C" w:rsidRDefault="00F4169F" w:rsidP="00BF7E0C">
            <w:pPr>
              <w:jc w:val="center"/>
              <w:rPr>
                <w:b/>
              </w:rPr>
            </w:pPr>
          </w:p>
          <w:p w:rsidR="00F4169F" w:rsidRPr="00BF7E0C" w:rsidRDefault="00F4169F" w:rsidP="00BF7E0C">
            <w:pPr>
              <w:jc w:val="center"/>
              <w:rPr>
                <w:b/>
              </w:rPr>
            </w:pPr>
            <w:r w:rsidRPr="00BF7E0C">
              <w:rPr>
                <w:b/>
              </w:rPr>
              <w:t>Раздел/тема</w:t>
            </w:r>
          </w:p>
        </w:tc>
        <w:tc>
          <w:tcPr>
            <w:tcW w:w="1360" w:type="dxa"/>
            <w:vMerge w:val="restart"/>
          </w:tcPr>
          <w:p w:rsidR="00F4169F" w:rsidRPr="00BF7E0C" w:rsidRDefault="00F4169F" w:rsidP="00BF7E0C">
            <w:pPr>
              <w:jc w:val="center"/>
              <w:rPr>
                <w:b/>
              </w:rPr>
            </w:pPr>
          </w:p>
          <w:p w:rsidR="00F4169F" w:rsidRPr="00BF7E0C" w:rsidRDefault="00F4169F" w:rsidP="00BF7E0C">
            <w:pPr>
              <w:jc w:val="center"/>
              <w:rPr>
                <w:b/>
              </w:rPr>
            </w:pPr>
            <w:r w:rsidRPr="00BF7E0C">
              <w:rPr>
                <w:b/>
              </w:rPr>
              <w:t>Всего час.</w:t>
            </w:r>
          </w:p>
        </w:tc>
        <w:tc>
          <w:tcPr>
            <w:tcW w:w="4839" w:type="dxa"/>
            <w:gridSpan w:val="4"/>
          </w:tcPr>
          <w:p w:rsidR="00F4169F" w:rsidRPr="00BF7E0C" w:rsidRDefault="00F4169F" w:rsidP="00BF7E0C">
            <w:pPr>
              <w:jc w:val="center"/>
              <w:rPr>
                <w:b/>
              </w:rPr>
            </w:pPr>
            <w:r w:rsidRPr="00BF7E0C">
              <w:rPr>
                <w:b/>
              </w:rPr>
              <w:t>Виды учебной работы (в часах)</w:t>
            </w:r>
          </w:p>
        </w:tc>
      </w:tr>
      <w:tr w:rsidR="00F4169F" w:rsidRPr="00BF7E0C" w:rsidTr="00BF7E0C">
        <w:trPr>
          <w:jc w:val="center"/>
        </w:trPr>
        <w:tc>
          <w:tcPr>
            <w:tcW w:w="664" w:type="dxa"/>
            <w:vMerge/>
          </w:tcPr>
          <w:p w:rsidR="00F4169F" w:rsidRPr="00BF7E0C" w:rsidRDefault="00F4169F" w:rsidP="00BF7E0C">
            <w:pPr>
              <w:jc w:val="center"/>
              <w:rPr>
                <w:b/>
              </w:rPr>
            </w:pPr>
          </w:p>
        </w:tc>
        <w:tc>
          <w:tcPr>
            <w:tcW w:w="2708" w:type="dxa"/>
            <w:vMerge/>
          </w:tcPr>
          <w:p w:rsidR="00F4169F" w:rsidRPr="00BF7E0C" w:rsidRDefault="00F4169F" w:rsidP="00BF7E0C">
            <w:pPr>
              <w:jc w:val="center"/>
              <w:rPr>
                <w:b/>
              </w:rPr>
            </w:pPr>
          </w:p>
        </w:tc>
        <w:tc>
          <w:tcPr>
            <w:tcW w:w="1360" w:type="dxa"/>
            <w:vMerge/>
          </w:tcPr>
          <w:p w:rsidR="00F4169F" w:rsidRPr="00BF7E0C" w:rsidRDefault="00F4169F" w:rsidP="00BF7E0C">
            <w:pPr>
              <w:jc w:val="center"/>
              <w:rPr>
                <w:b/>
              </w:rPr>
            </w:pPr>
          </w:p>
        </w:tc>
        <w:tc>
          <w:tcPr>
            <w:tcW w:w="2697" w:type="dxa"/>
            <w:gridSpan w:val="3"/>
          </w:tcPr>
          <w:p w:rsidR="00F4169F" w:rsidRPr="00BF7E0C" w:rsidRDefault="00F4169F" w:rsidP="00BF7E0C">
            <w:pPr>
              <w:jc w:val="center"/>
              <w:rPr>
                <w:b/>
              </w:rPr>
            </w:pPr>
            <w:r w:rsidRPr="00BF7E0C">
              <w:rPr>
                <w:b/>
              </w:rPr>
              <w:t>Аудиторная работа</w:t>
            </w:r>
          </w:p>
        </w:tc>
        <w:tc>
          <w:tcPr>
            <w:tcW w:w="2142" w:type="dxa"/>
            <w:vMerge w:val="restart"/>
          </w:tcPr>
          <w:p w:rsidR="00F4169F" w:rsidRPr="00BF7E0C" w:rsidRDefault="00F4169F" w:rsidP="00BF7E0C">
            <w:pPr>
              <w:jc w:val="center"/>
              <w:rPr>
                <w:b/>
              </w:rPr>
            </w:pPr>
            <w:r w:rsidRPr="00BF7E0C">
              <w:rPr>
                <w:b/>
              </w:rPr>
              <w:t>Самостоятельная работа</w:t>
            </w:r>
          </w:p>
        </w:tc>
      </w:tr>
      <w:tr w:rsidR="00F4169F" w:rsidRPr="00BF7E0C" w:rsidTr="00BF7E0C">
        <w:trPr>
          <w:jc w:val="center"/>
        </w:trPr>
        <w:tc>
          <w:tcPr>
            <w:tcW w:w="664" w:type="dxa"/>
            <w:vMerge/>
          </w:tcPr>
          <w:p w:rsidR="00F4169F" w:rsidRPr="00BF7E0C" w:rsidRDefault="00F4169F" w:rsidP="00BF7E0C">
            <w:pPr>
              <w:jc w:val="both"/>
            </w:pPr>
          </w:p>
        </w:tc>
        <w:tc>
          <w:tcPr>
            <w:tcW w:w="2708" w:type="dxa"/>
            <w:vMerge/>
          </w:tcPr>
          <w:p w:rsidR="00F4169F" w:rsidRPr="00BF7E0C" w:rsidRDefault="00F4169F" w:rsidP="00BF7E0C">
            <w:pPr>
              <w:jc w:val="both"/>
            </w:pPr>
          </w:p>
        </w:tc>
        <w:tc>
          <w:tcPr>
            <w:tcW w:w="1360" w:type="dxa"/>
            <w:vMerge/>
          </w:tcPr>
          <w:p w:rsidR="00F4169F" w:rsidRPr="00BF7E0C" w:rsidRDefault="00F4169F" w:rsidP="00BF7E0C">
            <w:pPr>
              <w:jc w:val="both"/>
            </w:pPr>
          </w:p>
        </w:tc>
        <w:tc>
          <w:tcPr>
            <w:tcW w:w="824" w:type="dxa"/>
          </w:tcPr>
          <w:p w:rsidR="00F4169F" w:rsidRPr="00BF7E0C" w:rsidRDefault="00F4169F" w:rsidP="00BF7E0C">
            <w:pPr>
              <w:jc w:val="center"/>
              <w:rPr>
                <w:b/>
              </w:rPr>
            </w:pPr>
            <w:r w:rsidRPr="00BF7E0C">
              <w:rPr>
                <w:b/>
              </w:rPr>
              <w:t>ЛК</w:t>
            </w:r>
          </w:p>
        </w:tc>
        <w:tc>
          <w:tcPr>
            <w:tcW w:w="1035" w:type="dxa"/>
          </w:tcPr>
          <w:p w:rsidR="00F4169F" w:rsidRPr="00BF7E0C" w:rsidRDefault="00F4169F" w:rsidP="00BF7E0C">
            <w:pPr>
              <w:jc w:val="center"/>
              <w:rPr>
                <w:b/>
              </w:rPr>
            </w:pPr>
            <w:r w:rsidRPr="00BF7E0C">
              <w:rPr>
                <w:b/>
              </w:rPr>
              <w:t>ПР\Лаб</w:t>
            </w:r>
          </w:p>
        </w:tc>
        <w:tc>
          <w:tcPr>
            <w:tcW w:w="838" w:type="dxa"/>
          </w:tcPr>
          <w:p w:rsidR="00F4169F" w:rsidRPr="00BF7E0C" w:rsidRDefault="00F4169F" w:rsidP="00BF7E0C">
            <w:pPr>
              <w:jc w:val="center"/>
              <w:rPr>
                <w:b/>
              </w:rPr>
            </w:pPr>
            <w:r w:rsidRPr="00BF7E0C">
              <w:rPr>
                <w:b/>
              </w:rPr>
              <w:t>СЕМ</w:t>
            </w:r>
          </w:p>
        </w:tc>
        <w:tc>
          <w:tcPr>
            <w:tcW w:w="2142" w:type="dxa"/>
            <w:vMerge/>
          </w:tcPr>
          <w:p w:rsidR="00F4169F" w:rsidRPr="00BF7E0C" w:rsidRDefault="00F4169F" w:rsidP="00BF7E0C">
            <w:pPr>
              <w:jc w:val="both"/>
            </w:pPr>
          </w:p>
        </w:tc>
      </w:tr>
      <w:tr w:rsidR="00F4169F" w:rsidRPr="00BF7E0C" w:rsidTr="00BF7E0C">
        <w:trPr>
          <w:jc w:val="center"/>
        </w:trPr>
        <w:tc>
          <w:tcPr>
            <w:tcW w:w="664" w:type="dxa"/>
          </w:tcPr>
          <w:p w:rsidR="00F4169F" w:rsidRPr="00BF7E0C" w:rsidRDefault="00F4169F" w:rsidP="00BF7E0C">
            <w:pPr>
              <w:pStyle w:val="a9"/>
              <w:numPr>
                <w:ilvl w:val="0"/>
                <w:numId w:val="27"/>
              </w:numPr>
              <w:ind w:left="0"/>
              <w:jc w:val="both"/>
            </w:pPr>
          </w:p>
        </w:tc>
        <w:tc>
          <w:tcPr>
            <w:tcW w:w="2708" w:type="dxa"/>
          </w:tcPr>
          <w:p w:rsidR="00F4169F" w:rsidRPr="00BF7E0C" w:rsidRDefault="00F4169F" w:rsidP="00BF7E0C">
            <w:r w:rsidRPr="00BF7E0C">
              <w:t>Основные понятия информационной безопасности и ее место в системе национальной безопасности РФ.</w:t>
            </w:r>
          </w:p>
        </w:tc>
        <w:tc>
          <w:tcPr>
            <w:tcW w:w="1360" w:type="dxa"/>
          </w:tcPr>
          <w:p w:rsidR="00F4169F" w:rsidRPr="00BF7E0C" w:rsidRDefault="00D82F25" w:rsidP="00BF7E0C">
            <w:pPr>
              <w:jc w:val="center"/>
            </w:pPr>
            <w:r w:rsidRPr="00BF7E0C">
              <w:t>11</w:t>
            </w:r>
          </w:p>
        </w:tc>
        <w:tc>
          <w:tcPr>
            <w:tcW w:w="824" w:type="dxa"/>
          </w:tcPr>
          <w:p w:rsidR="00F4169F" w:rsidRPr="00BF7E0C" w:rsidRDefault="00D82F25" w:rsidP="00BF7E0C">
            <w:pPr>
              <w:jc w:val="center"/>
            </w:pPr>
            <w:r w:rsidRPr="00BF7E0C">
              <w:t>1</w:t>
            </w:r>
          </w:p>
        </w:tc>
        <w:tc>
          <w:tcPr>
            <w:tcW w:w="1035" w:type="dxa"/>
          </w:tcPr>
          <w:p w:rsidR="00F4169F" w:rsidRPr="00BF7E0C" w:rsidRDefault="00F4169F" w:rsidP="00BF7E0C">
            <w:pPr>
              <w:jc w:val="center"/>
            </w:pPr>
          </w:p>
        </w:tc>
        <w:tc>
          <w:tcPr>
            <w:tcW w:w="838" w:type="dxa"/>
          </w:tcPr>
          <w:p w:rsidR="00F4169F" w:rsidRPr="00BF7E0C" w:rsidRDefault="00F4169F" w:rsidP="00BF7E0C">
            <w:pPr>
              <w:jc w:val="center"/>
            </w:pPr>
          </w:p>
        </w:tc>
        <w:tc>
          <w:tcPr>
            <w:tcW w:w="2142" w:type="dxa"/>
          </w:tcPr>
          <w:p w:rsidR="00F4169F" w:rsidRPr="00BF7E0C" w:rsidRDefault="00D82F25" w:rsidP="00BF7E0C">
            <w:pPr>
              <w:jc w:val="center"/>
            </w:pPr>
            <w:r w:rsidRPr="00BF7E0C">
              <w:t>10</w:t>
            </w:r>
          </w:p>
        </w:tc>
      </w:tr>
      <w:tr w:rsidR="00F4169F" w:rsidRPr="00BF7E0C" w:rsidTr="00BF7E0C">
        <w:trPr>
          <w:jc w:val="center"/>
        </w:trPr>
        <w:tc>
          <w:tcPr>
            <w:tcW w:w="664" w:type="dxa"/>
          </w:tcPr>
          <w:p w:rsidR="00F4169F" w:rsidRPr="00BF7E0C" w:rsidRDefault="00F4169F" w:rsidP="00BF7E0C">
            <w:pPr>
              <w:pStyle w:val="a9"/>
              <w:numPr>
                <w:ilvl w:val="0"/>
                <w:numId w:val="27"/>
              </w:numPr>
              <w:ind w:left="0"/>
              <w:jc w:val="both"/>
            </w:pPr>
          </w:p>
        </w:tc>
        <w:tc>
          <w:tcPr>
            <w:tcW w:w="2708" w:type="dxa"/>
          </w:tcPr>
          <w:p w:rsidR="00F4169F" w:rsidRPr="00BF7E0C" w:rsidRDefault="00F4169F" w:rsidP="00BF7E0C">
            <w:r w:rsidRPr="00BF7E0C">
              <w:t>Нормативно - законодательная база и стандарты в области информационной безопасности</w:t>
            </w:r>
          </w:p>
        </w:tc>
        <w:tc>
          <w:tcPr>
            <w:tcW w:w="1360" w:type="dxa"/>
          </w:tcPr>
          <w:p w:rsidR="00F4169F" w:rsidRPr="00BF7E0C" w:rsidRDefault="00D82F25" w:rsidP="00BF7E0C">
            <w:pPr>
              <w:jc w:val="center"/>
            </w:pPr>
            <w:r w:rsidRPr="00BF7E0C">
              <w:t>11</w:t>
            </w:r>
          </w:p>
        </w:tc>
        <w:tc>
          <w:tcPr>
            <w:tcW w:w="824" w:type="dxa"/>
          </w:tcPr>
          <w:p w:rsidR="00F4169F" w:rsidRPr="00BF7E0C" w:rsidRDefault="00D82F25" w:rsidP="00BF7E0C">
            <w:pPr>
              <w:jc w:val="center"/>
            </w:pPr>
            <w:r w:rsidRPr="00BF7E0C">
              <w:t>1</w:t>
            </w:r>
          </w:p>
        </w:tc>
        <w:tc>
          <w:tcPr>
            <w:tcW w:w="1035" w:type="dxa"/>
          </w:tcPr>
          <w:p w:rsidR="00F4169F" w:rsidRPr="00BF7E0C" w:rsidRDefault="00F4169F" w:rsidP="00BF7E0C">
            <w:pPr>
              <w:jc w:val="center"/>
            </w:pPr>
          </w:p>
        </w:tc>
        <w:tc>
          <w:tcPr>
            <w:tcW w:w="838" w:type="dxa"/>
          </w:tcPr>
          <w:p w:rsidR="00F4169F" w:rsidRPr="00BF7E0C" w:rsidRDefault="00F4169F" w:rsidP="00BF7E0C">
            <w:pPr>
              <w:jc w:val="center"/>
            </w:pPr>
          </w:p>
        </w:tc>
        <w:tc>
          <w:tcPr>
            <w:tcW w:w="2142" w:type="dxa"/>
          </w:tcPr>
          <w:p w:rsidR="00F4169F" w:rsidRPr="00BF7E0C" w:rsidRDefault="00D82F25" w:rsidP="00BF7E0C">
            <w:pPr>
              <w:jc w:val="center"/>
            </w:pPr>
            <w:r w:rsidRPr="00BF7E0C">
              <w:t>10</w:t>
            </w:r>
          </w:p>
        </w:tc>
      </w:tr>
      <w:tr w:rsidR="00D82F25" w:rsidRPr="00BF7E0C" w:rsidTr="00BF7E0C">
        <w:trPr>
          <w:jc w:val="center"/>
        </w:trPr>
        <w:tc>
          <w:tcPr>
            <w:tcW w:w="664" w:type="dxa"/>
          </w:tcPr>
          <w:p w:rsidR="00D82F25" w:rsidRPr="00BF7E0C" w:rsidRDefault="00D82F25" w:rsidP="00BF7E0C">
            <w:pPr>
              <w:pStyle w:val="a9"/>
              <w:numPr>
                <w:ilvl w:val="0"/>
                <w:numId w:val="27"/>
              </w:numPr>
              <w:ind w:left="0"/>
              <w:jc w:val="both"/>
            </w:pPr>
          </w:p>
        </w:tc>
        <w:tc>
          <w:tcPr>
            <w:tcW w:w="2708" w:type="dxa"/>
          </w:tcPr>
          <w:p w:rsidR="00D82F25" w:rsidRPr="00BF7E0C" w:rsidRDefault="00D82F25" w:rsidP="00BF7E0C">
            <w:pPr>
              <w:pStyle w:val="32"/>
              <w:shd w:val="clear" w:color="auto" w:fill="auto"/>
              <w:spacing w:before="0" w:line="240" w:lineRule="auto"/>
              <w:ind w:hanging="120"/>
              <w:jc w:val="left"/>
              <w:rPr>
                <w:sz w:val="24"/>
                <w:szCs w:val="24"/>
              </w:rPr>
            </w:pPr>
            <w:r w:rsidRPr="00BF7E0C">
              <w:rPr>
                <w:sz w:val="24"/>
                <w:szCs w:val="24"/>
              </w:rPr>
              <w:t>Угрозы</w:t>
            </w:r>
          </w:p>
          <w:p w:rsidR="00D82F25" w:rsidRPr="00BF7E0C" w:rsidRDefault="00D82F25" w:rsidP="00BF7E0C">
            <w:r w:rsidRPr="00BF7E0C">
              <w:t>информационной безопасности, их классификация и анализ.</w:t>
            </w:r>
          </w:p>
        </w:tc>
        <w:tc>
          <w:tcPr>
            <w:tcW w:w="1360" w:type="dxa"/>
          </w:tcPr>
          <w:p w:rsidR="00D82F25" w:rsidRPr="00BF7E0C" w:rsidRDefault="00D82F25" w:rsidP="00BF7E0C">
            <w:pPr>
              <w:jc w:val="center"/>
            </w:pPr>
            <w:r w:rsidRPr="00BF7E0C">
              <w:t>12</w:t>
            </w:r>
          </w:p>
        </w:tc>
        <w:tc>
          <w:tcPr>
            <w:tcW w:w="824" w:type="dxa"/>
          </w:tcPr>
          <w:p w:rsidR="00D82F25" w:rsidRPr="00BF7E0C" w:rsidRDefault="00D82F25" w:rsidP="00BF7E0C">
            <w:pPr>
              <w:jc w:val="center"/>
            </w:pPr>
            <w:r w:rsidRPr="00BF7E0C">
              <w:t>2(1*)</w:t>
            </w:r>
          </w:p>
        </w:tc>
        <w:tc>
          <w:tcPr>
            <w:tcW w:w="1035" w:type="dxa"/>
          </w:tcPr>
          <w:p w:rsidR="00D82F25" w:rsidRPr="00BF7E0C" w:rsidRDefault="00D82F25" w:rsidP="00BF7E0C">
            <w:pPr>
              <w:jc w:val="center"/>
            </w:pPr>
          </w:p>
        </w:tc>
        <w:tc>
          <w:tcPr>
            <w:tcW w:w="838" w:type="dxa"/>
          </w:tcPr>
          <w:p w:rsidR="00D82F25" w:rsidRPr="00BF7E0C" w:rsidRDefault="00D82F25" w:rsidP="00BF7E0C">
            <w:pPr>
              <w:jc w:val="center"/>
            </w:pPr>
          </w:p>
        </w:tc>
        <w:tc>
          <w:tcPr>
            <w:tcW w:w="2142" w:type="dxa"/>
          </w:tcPr>
          <w:p w:rsidR="00D82F25" w:rsidRPr="00BF7E0C" w:rsidRDefault="00D82F25" w:rsidP="00BF7E0C">
            <w:pPr>
              <w:jc w:val="center"/>
            </w:pPr>
            <w:r w:rsidRPr="00BF7E0C">
              <w:t>10</w:t>
            </w:r>
          </w:p>
        </w:tc>
      </w:tr>
      <w:tr w:rsidR="00D82F25" w:rsidRPr="00BF7E0C" w:rsidTr="00BF7E0C">
        <w:trPr>
          <w:jc w:val="center"/>
        </w:trPr>
        <w:tc>
          <w:tcPr>
            <w:tcW w:w="664" w:type="dxa"/>
          </w:tcPr>
          <w:p w:rsidR="00D82F25" w:rsidRPr="00BF7E0C" w:rsidRDefault="00D82F25" w:rsidP="00BF7E0C">
            <w:pPr>
              <w:pStyle w:val="a9"/>
              <w:numPr>
                <w:ilvl w:val="0"/>
                <w:numId w:val="27"/>
              </w:numPr>
              <w:ind w:left="0"/>
              <w:jc w:val="both"/>
            </w:pPr>
          </w:p>
        </w:tc>
        <w:tc>
          <w:tcPr>
            <w:tcW w:w="2708" w:type="dxa"/>
          </w:tcPr>
          <w:p w:rsidR="00D82F25" w:rsidRPr="00BF7E0C" w:rsidRDefault="00D82F25" w:rsidP="00BF7E0C">
            <w:pPr>
              <w:rPr>
                <w:color w:val="000000"/>
                <w:spacing w:val="2"/>
              </w:rPr>
            </w:pPr>
            <w:r w:rsidRPr="00BF7E0C">
              <w:t>Методы и средства обеспечения информационной безопасности.</w:t>
            </w:r>
          </w:p>
        </w:tc>
        <w:tc>
          <w:tcPr>
            <w:tcW w:w="1360" w:type="dxa"/>
          </w:tcPr>
          <w:p w:rsidR="00D82F25" w:rsidRPr="00BF7E0C" w:rsidRDefault="00D82F25" w:rsidP="00BF7E0C">
            <w:pPr>
              <w:jc w:val="center"/>
            </w:pPr>
            <w:r w:rsidRPr="00BF7E0C">
              <w:t>12</w:t>
            </w:r>
          </w:p>
        </w:tc>
        <w:tc>
          <w:tcPr>
            <w:tcW w:w="824" w:type="dxa"/>
          </w:tcPr>
          <w:p w:rsidR="00D82F25" w:rsidRPr="00BF7E0C" w:rsidRDefault="00D82F25" w:rsidP="00BF7E0C">
            <w:pPr>
              <w:jc w:val="center"/>
            </w:pPr>
          </w:p>
        </w:tc>
        <w:tc>
          <w:tcPr>
            <w:tcW w:w="1035" w:type="dxa"/>
          </w:tcPr>
          <w:p w:rsidR="00D82F25" w:rsidRPr="00BF7E0C" w:rsidRDefault="00D82F25" w:rsidP="00BF7E0C">
            <w:pPr>
              <w:jc w:val="center"/>
            </w:pPr>
            <w:r w:rsidRPr="00BF7E0C">
              <w:t>2(1*)</w:t>
            </w:r>
          </w:p>
        </w:tc>
        <w:tc>
          <w:tcPr>
            <w:tcW w:w="838" w:type="dxa"/>
          </w:tcPr>
          <w:p w:rsidR="00D82F25" w:rsidRPr="00BF7E0C" w:rsidRDefault="00D82F25" w:rsidP="00BF7E0C">
            <w:pPr>
              <w:jc w:val="center"/>
            </w:pPr>
          </w:p>
        </w:tc>
        <w:tc>
          <w:tcPr>
            <w:tcW w:w="2142" w:type="dxa"/>
          </w:tcPr>
          <w:p w:rsidR="00D82F25" w:rsidRPr="00BF7E0C" w:rsidRDefault="00D82F25" w:rsidP="00BF7E0C">
            <w:pPr>
              <w:jc w:val="center"/>
            </w:pPr>
            <w:r w:rsidRPr="00BF7E0C">
              <w:t>10</w:t>
            </w:r>
          </w:p>
        </w:tc>
      </w:tr>
      <w:tr w:rsidR="00D82F25" w:rsidRPr="00BF7E0C" w:rsidTr="00BF7E0C">
        <w:trPr>
          <w:jc w:val="center"/>
        </w:trPr>
        <w:tc>
          <w:tcPr>
            <w:tcW w:w="664" w:type="dxa"/>
          </w:tcPr>
          <w:p w:rsidR="00D82F25" w:rsidRPr="00BF7E0C" w:rsidRDefault="00D82F25" w:rsidP="00BF7E0C">
            <w:pPr>
              <w:pStyle w:val="a9"/>
              <w:numPr>
                <w:ilvl w:val="0"/>
                <w:numId w:val="27"/>
              </w:numPr>
              <w:ind w:left="0"/>
              <w:jc w:val="both"/>
            </w:pPr>
          </w:p>
        </w:tc>
        <w:tc>
          <w:tcPr>
            <w:tcW w:w="2708" w:type="dxa"/>
          </w:tcPr>
          <w:p w:rsidR="00D82F25" w:rsidRPr="00BF7E0C" w:rsidRDefault="00D82F25" w:rsidP="00BF7E0C">
            <w:r w:rsidRPr="00BF7E0C">
              <w:t>Информационная безопасность автоматизированных систем</w:t>
            </w:r>
          </w:p>
        </w:tc>
        <w:tc>
          <w:tcPr>
            <w:tcW w:w="1360" w:type="dxa"/>
          </w:tcPr>
          <w:p w:rsidR="00D82F25" w:rsidRPr="00BF7E0C" w:rsidRDefault="00D82F25" w:rsidP="00BF7E0C">
            <w:pPr>
              <w:jc w:val="center"/>
            </w:pPr>
            <w:r w:rsidRPr="00BF7E0C">
              <w:t>10</w:t>
            </w:r>
          </w:p>
        </w:tc>
        <w:tc>
          <w:tcPr>
            <w:tcW w:w="824" w:type="dxa"/>
          </w:tcPr>
          <w:p w:rsidR="00D82F25" w:rsidRPr="00BF7E0C" w:rsidRDefault="00D82F25" w:rsidP="00BF7E0C">
            <w:pPr>
              <w:jc w:val="center"/>
            </w:pPr>
          </w:p>
        </w:tc>
        <w:tc>
          <w:tcPr>
            <w:tcW w:w="1035" w:type="dxa"/>
          </w:tcPr>
          <w:p w:rsidR="00D82F25" w:rsidRPr="00BF7E0C" w:rsidRDefault="00D82F25" w:rsidP="00BF7E0C">
            <w:pPr>
              <w:jc w:val="center"/>
            </w:pPr>
          </w:p>
        </w:tc>
        <w:tc>
          <w:tcPr>
            <w:tcW w:w="838" w:type="dxa"/>
          </w:tcPr>
          <w:p w:rsidR="00D82F25" w:rsidRPr="00BF7E0C" w:rsidRDefault="00D82F25" w:rsidP="00BF7E0C">
            <w:pPr>
              <w:jc w:val="center"/>
            </w:pPr>
          </w:p>
        </w:tc>
        <w:tc>
          <w:tcPr>
            <w:tcW w:w="2142" w:type="dxa"/>
          </w:tcPr>
          <w:p w:rsidR="00D82F25" w:rsidRPr="00BF7E0C" w:rsidRDefault="00D82F25" w:rsidP="00BF7E0C">
            <w:pPr>
              <w:jc w:val="center"/>
            </w:pPr>
            <w:r w:rsidRPr="00BF7E0C">
              <w:t>10</w:t>
            </w:r>
          </w:p>
        </w:tc>
      </w:tr>
      <w:tr w:rsidR="00D82F25" w:rsidRPr="00BF7E0C" w:rsidTr="00BF7E0C">
        <w:trPr>
          <w:jc w:val="center"/>
        </w:trPr>
        <w:tc>
          <w:tcPr>
            <w:tcW w:w="664" w:type="dxa"/>
          </w:tcPr>
          <w:p w:rsidR="00D82F25" w:rsidRPr="00BF7E0C" w:rsidRDefault="00D82F25" w:rsidP="00BF7E0C">
            <w:pPr>
              <w:pStyle w:val="a9"/>
              <w:numPr>
                <w:ilvl w:val="0"/>
                <w:numId w:val="27"/>
              </w:numPr>
              <w:ind w:left="0"/>
              <w:jc w:val="both"/>
            </w:pPr>
          </w:p>
        </w:tc>
        <w:tc>
          <w:tcPr>
            <w:tcW w:w="2708" w:type="dxa"/>
          </w:tcPr>
          <w:p w:rsidR="00D82F25" w:rsidRPr="00BF7E0C" w:rsidRDefault="00D82F25" w:rsidP="00BF7E0C">
            <w:r w:rsidRPr="00BF7E0C">
              <w:t>Информационная безопасность компьютеров и компьютерных сетей</w:t>
            </w:r>
          </w:p>
        </w:tc>
        <w:tc>
          <w:tcPr>
            <w:tcW w:w="1360" w:type="dxa"/>
          </w:tcPr>
          <w:p w:rsidR="00D82F25" w:rsidRPr="00BF7E0C" w:rsidRDefault="00D82F25" w:rsidP="00BF7E0C">
            <w:pPr>
              <w:jc w:val="center"/>
            </w:pPr>
            <w:r w:rsidRPr="00BF7E0C">
              <w:t>12</w:t>
            </w:r>
          </w:p>
        </w:tc>
        <w:tc>
          <w:tcPr>
            <w:tcW w:w="824" w:type="dxa"/>
          </w:tcPr>
          <w:p w:rsidR="00D82F25" w:rsidRPr="00BF7E0C" w:rsidRDefault="00D82F25" w:rsidP="00BF7E0C">
            <w:pPr>
              <w:jc w:val="center"/>
            </w:pPr>
          </w:p>
        </w:tc>
        <w:tc>
          <w:tcPr>
            <w:tcW w:w="1035" w:type="dxa"/>
          </w:tcPr>
          <w:p w:rsidR="00D82F25" w:rsidRPr="00BF7E0C" w:rsidRDefault="00D82F25" w:rsidP="00BF7E0C">
            <w:pPr>
              <w:jc w:val="center"/>
            </w:pPr>
            <w:r w:rsidRPr="00BF7E0C">
              <w:t>2(1*)</w:t>
            </w:r>
          </w:p>
        </w:tc>
        <w:tc>
          <w:tcPr>
            <w:tcW w:w="838" w:type="dxa"/>
          </w:tcPr>
          <w:p w:rsidR="00D82F25" w:rsidRPr="00BF7E0C" w:rsidRDefault="00D82F25" w:rsidP="00BF7E0C">
            <w:pPr>
              <w:jc w:val="center"/>
            </w:pPr>
          </w:p>
        </w:tc>
        <w:tc>
          <w:tcPr>
            <w:tcW w:w="2142" w:type="dxa"/>
          </w:tcPr>
          <w:p w:rsidR="00D82F25" w:rsidRPr="00BF7E0C" w:rsidRDefault="00D82F25" w:rsidP="00BF7E0C">
            <w:pPr>
              <w:jc w:val="center"/>
            </w:pPr>
            <w:r w:rsidRPr="00BF7E0C">
              <w:t>10</w:t>
            </w:r>
          </w:p>
        </w:tc>
      </w:tr>
      <w:tr w:rsidR="00D82F25" w:rsidRPr="00BF7E0C" w:rsidTr="00BF7E0C">
        <w:trPr>
          <w:jc w:val="center"/>
        </w:trPr>
        <w:tc>
          <w:tcPr>
            <w:tcW w:w="664" w:type="dxa"/>
          </w:tcPr>
          <w:p w:rsidR="00D82F25" w:rsidRPr="00BF7E0C" w:rsidRDefault="00D82F25" w:rsidP="00BF7E0C">
            <w:pPr>
              <w:jc w:val="both"/>
            </w:pPr>
          </w:p>
        </w:tc>
        <w:tc>
          <w:tcPr>
            <w:tcW w:w="2708" w:type="dxa"/>
          </w:tcPr>
          <w:p w:rsidR="00D82F25" w:rsidRPr="00BF7E0C" w:rsidRDefault="00D82F25" w:rsidP="00BF7E0C">
            <w:r w:rsidRPr="00BF7E0C">
              <w:t>Промежуточная аттестация</w:t>
            </w:r>
          </w:p>
        </w:tc>
        <w:tc>
          <w:tcPr>
            <w:tcW w:w="1360" w:type="dxa"/>
          </w:tcPr>
          <w:p w:rsidR="00D82F25" w:rsidRPr="00BF7E0C" w:rsidRDefault="00D82F25" w:rsidP="00BF7E0C">
            <w:pPr>
              <w:jc w:val="center"/>
            </w:pPr>
            <w:r w:rsidRPr="00BF7E0C">
              <w:t>4</w:t>
            </w:r>
          </w:p>
        </w:tc>
        <w:tc>
          <w:tcPr>
            <w:tcW w:w="824" w:type="dxa"/>
          </w:tcPr>
          <w:p w:rsidR="00D82F25" w:rsidRPr="00BF7E0C" w:rsidRDefault="00D82F25" w:rsidP="00BF7E0C">
            <w:pPr>
              <w:jc w:val="center"/>
            </w:pPr>
          </w:p>
        </w:tc>
        <w:tc>
          <w:tcPr>
            <w:tcW w:w="1035" w:type="dxa"/>
          </w:tcPr>
          <w:p w:rsidR="00D82F25" w:rsidRPr="00BF7E0C" w:rsidRDefault="00D82F25" w:rsidP="00BF7E0C">
            <w:pPr>
              <w:jc w:val="center"/>
            </w:pPr>
          </w:p>
        </w:tc>
        <w:tc>
          <w:tcPr>
            <w:tcW w:w="838" w:type="dxa"/>
          </w:tcPr>
          <w:p w:rsidR="00D82F25" w:rsidRPr="00BF7E0C" w:rsidRDefault="00D82F25" w:rsidP="00BF7E0C">
            <w:pPr>
              <w:jc w:val="center"/>
            </w:pPr>
          </w:p>
        </w:tc>
        <w:tc>
          <w:tcPr>
            <w:tcW w:w="2142" w:type="dxa"/>
          </w:tcPr>
          <w:p w:rsidR="00D82F25" w:rsidRPr="00BF7E0C" w:rsidRDefault="00D82F25" w:rsidP="00BF7E0C">
            <w:pPr>
              <w:jc w:val="center"/>
            </w:pPr>
          </w:p>
        </w:tc>
      </w:tr>
      <w:tr w:rsidR="00F4169F" w:rsidRPr="00BF7E0C" w:rsidTr="00BF7E0C">
        <w:trPr>
          <w:jc w:val="center"/>
        </w:trPr>
        <w:tc>
          <w:tcPr>
            <w:tcW w:w="664" w:type="dxa"/>
          </w:tcPr>
          <w:p w:rsidR="00F4169F" w:rsidRPr="00BF7E0C" w:rsidRDefault="00F4169F" w:rsidP="00BF7E0C">
            <w:pPr>
              <w:jc w:val="both"/>
            </w:pPr>
          </w:p>
        </w:tc>
        <w:tc>
          <w:tcPr>
            <w:tcW w:w="2708" w:type="dxa"/>
          </w:tcPr>
          <w:p w:rsidR="00F4169F" w:rsidRPr="00BF7E0C" w:rsidRDefault="00F4169F" w:rsidP="00BF7E0C">
            <w:r w:rsidRPr="00BF7E0C">
              <w:t>Всего</w:t>
            </w:r>
          </w:p>
        </w:tc>
        <w:tc>
          <w:tcPr>
            <w:tcW w:w="1360" w:type="dxa"/>
          </w:tcPr>
          <w:p w:rsidR="00F4169F" w:rsidRPr="00BF7E0C" w:rsidRDefault="00D82F25" w:rsidP="00BF7E0C">
            <w:pPr>
              <w:jc w:val="center"/>
            </w:pPr>
            <w:r w:rsidRPr="00BF7E0C">
              <w:t>72</w:t>
            </w:r>
          </w:p>
        </w:tc>
        <w:tc>
          <w:tcPr>
            <w:tcW w:w="824" w:type="dxa"/>
          </w:tcPr>
          <w:p w:rsidR="00F4169F" w:rsidRPr="00BF7E0C" w:rsidRDefault="00D82F25" w:rsidP="00BF7E0C">
            <w:pPr>
              <w:jc w:val="center"/>
            </w:pPr>
            <w:r w:rsidRPr="00BF7E0C">
              <w:t>4</w:t>
            </w:r>
          </w:p>
        </w:tc>
        <w:tc>
          <w:tcPr>
            <w:tcW w:w="1035" w:type="dxa"/>
          </w:tcPr>
          <w:p w:rsidR="00F4169F" w:rsidRPr="00BF7E0C" w:rsidRDefault="00D82F25" w:rsidP="00BF7E0C">
            <w:pPr>
              <w:jc w:val="center"/>
            </w:pPr>
            <w:r w:rsidRPr="00BF7E0C">
              <w:t>4</w:t>
            </w:r>
          </w:p>
        </w:tc>
        <w:tc>
          <w:tcPr>
            <w:tcW w:w="838" w:type="dxa"/>
          </w:tcPr>
          <w:p w:rsidR="00F4169F" w:rsidRPr="00BF7E0C" w:rsidRDefault="00F4169F" w:rsidP="00BF7E0C">
            <w:pPr>
              <w:jc w:val="center"/>
            </w:pPr>
          </w:p>
        </w:tc>
        <w:tc>
          <w:tcPr>
            <w:tcW w:w="2142" w:type="dxa"/>
          </w:tcPr>
          <w:p w:rsidR="00F4169F" w:rsidRPr="00BF7E0C" w:rsidRDefault="00D82F25" w:rsidP="00BF7E0C">
            <w:pPr>
              <w:jc w:val="center"/>
            </w:pPr>
            <w:r w:rsidRPr="00BF7E0C">
              <w:t>60</w:t>
            </w:r>
          </w:p>
        </w:tc>
      </w:tr>
    </w:tbl>
    <w:p w:rsidR="00F4169F" w:rsidRPr="00BF7E0C" w:rsidRDefault="00F4169F" w:rsidP="00BF7E0C">
      <w:pPr>
        <w:jc w:val="both"/>
      </w:pPr>
    </w:p>
    <w:p w:rsidR="00497E66" w:rsidRPr="00811459" w:rsidRDefault="00497E66" w:rsidP="00811459">
      <w:pPr>
        <w:pStyle w:val="a9"/>
        <w:ind w:left="0" w:firstLine="851"/>
        <w:rPr>
          <w:i/>
        </w:rPr>
      </w:pPr>
      <w:r w:rsidRPr="00BF7E0C">
        <w:rPr>
          <w:i/>
        </w:rPr>
        <w:lastRenderedPageBreak/>
        <w:t>4.1.2.</w:t>
      </w:r>
      <w:r w:rsidR="00581A7A" w:rsidRPr="00BF7E0C">
        <w:rPr>
          <w:i/>
        </w:rPr>
        <w:t> </w:t>
      </w:r>
      <w:r w:rsidRPr="00BF7E0C">
        <w:rPr>
          <w:i/>
        </w:rPr>
        <w:t>Содержание курса</w:t>
      </w:r>
    </w:p>
    <w:tbl>
      <w:tblPr>
        <w:tblStyle w:val="a8"/>
        <w:tblW w:w="10206" w:type="dxa"/>
        <w:jc w:val="center"/>
        <w:tblLook w:val="04A0" w:firstRow="1" w:lastRow="0" w:firstColumn="1" w:lastColumn="0" w:noHBand="0" w:noVBand="1"/>
      </w:tblPr>
      <w:tblGrid>
        <w:gridCol w:w="871"/>
        <w:gridCol w:w="3175"/>
        <w:gridCol w:w="6160"/>
      </w:tblGrid>
      <w:tr w:rsidR="00C95D53" w:rsidRPr="00BF7E0C" w:rsidTr="00BF7E0C">
        <w:trPr>
          <w:jc w:val="center"/>
        </w:trPr>
        <w:tc>
          <w:tcPr>
            <w:tcW w:w="817" w:type="dxa"/>
          </w:tcPr>
          <w:p w:rsidR="00C95D53" w:rsidRPr="00BF7E0C" w:rsidRDefault="00C95D53" w:rsidP="00BF7E0C">
            <w:pPr>
              <w:jc w:val="center"/>
              <w:rPr>
                <w:b/>
              </w:rPr>
            </w:pPr>
            <w:r w:rsidRPr="00BF7E0C">
              <w:rPr>
                <w:b/>
              </w:rPr>
              <w:t>№ п/п</w:t>
            </w:r>
          </w:p>
        </w:tc>
        <w:tc>
          <w:tcPr>
            <w:tcW w:w="2977" w:type="dxa"/>
          </w:tcPr>
          <w:p w:rsidR="00C95D53" w:rsidRPr="00BF7E0C" w:rsidRDefault="00C95D53" w:rsidP="00BF7E0C">
            <w:pPr>
              <w:jc w:val="center"/>
              <w:rPr>
                <w:b/>
              </w:rPr>
            </w:pPr>
            <w:r w:rsidRPr="00BF7E0C">
              <w:rPr>
                <w:b/>
              </w:rPr>
              <w:t>Наименование темы (раздела) дисциплины</w:t>
            </w:r>
          </w:p>
        </w:tc>
        <w:tc>
          <w:tcPr>
            <w:tcW w:w="5777" w:type="dxa"/>
          </w:tcPr>
          <w:p w:rsidR="00C95D53" w:rsidRPr="00BF7E0C" w:rsidRDefault="00C95D53" w:rsidP="00BF7E0C">
            <w:pPr>
              <w:jc w:val="center"/>
              <w:rPr>
                <w:b/>
              </w:rPr>
            </w:pPr>
            <w:r w:rsidRPr="00BF7E0C">
              <w:rPr>
                <w:b/>
              </w:rPr>
              <w:t>Содержание темы (раздела) дисциплины</w:t>
            </w:r>
          </w:p>
        </w:tc>
      </w:tr>
      <w:tr w:rsidR="009E1EE1" w:rsidRPr="00BF7E0C" w:rsidTr="00BF7E0C">
        <w:trPr>
          <w:jc w:val="center"/>
        </w:trPr>
        <w:tc>
          <w:tcPr>
            <w:tcW w:w="817" w:type="dxa"/>
          </w:tcPr>
          <w:p w:rsidR="009E1EE1" w:rsidRPr="00BF7E0C" w:rsidRDefault="009E1EE1" w:rsidP="00BF7E0C">
            <w:pPr>
              <w:pStyle w:val="a9"/>
              <w:numPr>
                <w:ilvl w:val="0"/>
                <w:numId w:val="4"/>
              </w:numPr>
              <w:ind w:left="0"/>
              <w:jc w:val="center"/>
            </w:pPr>
          </w:p>
        </w:tc>
        <w:tc>
          <w:tcPr>
            <w:tcW w:w="2977" w:type="dxa"/>
          </w:tcPr>
          <w:p w:rsidR="009E1EE1" w:rsidRPr="00BF7E0C" w:rsidRDefault="009E1EE1" w:rsidP="00BF7E0C">
            <w:r w:rsidRPr="00BF7E0C">
              <w:t>Основные понятия информационной безопасности и ее место в системе национальной безопасности РФ.</w:t>
            </w:r>
          </w:p>
        </w:tc>
        <w:tc>
          <w:tcPr>
            <w:tcW w:w="5777" w:type="dxa"/>
          </w:tcPr>
          <w:p w:rsidR="009E1EE1" w:rsidRPr="00BF7E0C" w:rsidRDefault="009E1EE1" w:rsidP="00BF7E0C">
            <w:pPr>
              <w:jc w:val="both"/>
            </w:pPr>
            <w:r w:rsidRPr="00BF7E0C">
              <w:t>Цели и задачи курса, общая характеристика его содержания. Основные понятия и определения. Понятие национальной и информационной безопасности РФ. Основные составляющие информационной безопасности. Национальные интересы, безопасность и основные угрозы безопасности России в информационной сфере. Государственная информационная политика. Государственная тайна. Место информационной безопасности экономических систем в национальной безопасности страны.</w:t>
            </w:r>
          </w:p>
        </w:tc>
      </w:tr>
      <w:tr w:rsidR="009E1EE1" w:rsidRPr="00BF7E0C" w:rsidTr="00BF7E0C">
        <w:trPr>
          <w:jc w:val="center"/>
        </w:trPr>
        <w:tc>
          <w:tcPr>
            <w:tcW w:w="817" w:type="dxa"/>
          </w:tcPr>
          <w:p w:rsidR="009E1EE1" w:rsidRPr="00BF7E0C" w:rsidRDefault="009E1EE1" w:rsidP="00BF7E0C">
            <w:pPr>
              <w:pStyle w:val="a9"/>
              <w:numPr>
                <w:ilvl w:val="0"/>
                <w:numId w:val="4"/>
              </w:numPr>
              <w:ind w:left="0"/>
              <w:jc w:val="both"/>
            </w:pPr>
          </w:p>
        </w:tc>
        <w:tc>
          <w:tcPr>
            <w:tcW w:w="2977" w:type="dxa"/>
          </w:tcPr>
          <w:p w:rsidR="009E1EE1" w:rsidRPr="00BF7E0C" w:rsidRDefault="009E1EE1" w:rsidP="00BF7E0C">
            <w:r w:rsidRPr="00BF7E0C">
              <w:t>Нормативно - законодательная база и стандарты в области информационной безопасности</w:t>
            </w:r>
          </w:p>
        </w:tc>
        <w:tc>
          <w:tcPr>
            <w:tcW w:w="5777" w:type="dxa"/>
          </w:tcPr>
          <w:p w:rsidR="009E1EE1" w:rsidRPr="00BF7E0C" w:rsidRDefault="009E1EE1" w:rsidP="00BF7E0C">
            <w:pPr>
              <w:jc w:val="both"/>
            </w:pPr>
            <w:r w:rsidRPr="00BF7E0C">
              <w:t>Основные нормативно-справочные документы. Законодательная база информационной безопасности. Доктрина информационной безопасности РФ. Отечественные и зарубежные стандарты в области информационной безопасности. Руководящие документы Федеральной службы по техническому и экспортному контролю.</w:t>
            </w:r>
          </w:p>
        </w:tc>
      </w:tr>
      <w:tr w:rsidR="009E1EE1" w:rsidRPr="00BF7E0C" w:rsidTr="00BF7E0C">
        <w:trPr>
          <w:jc w:val="center"/>
        </w:trPr>
        <w:tc>
          <w:tcPr>
            <w:tcW w:w="817" w:type="dxa"/>
          </w:tcPr>
          <w:p w:rsidR="009E1EE1" w:rsidRPr="00BF7E0C" w:rsidRDefault="009E1EE1" w:rsidP="00BF7E0C">
            <w:pPr>
              <w:pStyle w:val="a9"/>
              <w:numPr>
                <w:ilvl w:val="0"/>
                <w:numId w:val="4"/>
              </w:numPr>
              <w:ind w:left="0"/>
              <w:jc w:val="both"/>
            </w:pPr>
          </w:p>
        </w:tc>
        <w:tc>
          <w:tcPr>
            <w:tcW w:w="2977" w:type="dxa"/>
          </w:tcPr>
          <w:p w:rsidR="009E1EE1" w:rsidRPr="00BF7E0C" w:rsidRDefault="009E1EE1" w:rsidP="00BF7E0C">
            <w:pPr>
              <w:pStyle w:val="32"/>
              <w:shd w:val="clear" w:color="auto" w:fill="auto"/>
              <w:spacing w:before="0" w:line="240" w:lineRule="auto"/>
              <w:ind w:hanging="120"/>
              <w:jc w:val="left"/>
              <w:rPr>
                <w:sz w:val="24"/>
                <w:szCs w:val="24"/>
              </w:rPr>
            </w:pPr>
            <w:r w:rsidRPr="00BF7E0C">
              <w:rPr>
                <w:sz w:val="24"/>
                <w:szCs w:val="24"/>
              </w:rPr>
              <w:t>Угрозы</w:t>
            </w:r>
          </w:p>
          <w:p w:rsidR="009E1EE1" w:rsidRPr="00BF7E0C" w:rsidRDefault="009E1EE1" w:rsidP="00BF7E0C">
            <w:r w:rsidRPr="00BF7E0C">
              <w:t>информационной безопасности, их классификация и анализ.</w:t>
            </w:r>
          </w:p>
        </w:tc>
        <w:tc>
          <w:tcPr>
            <w:tcW w:w="5777" w:type="dxa"/>
          </w:tcPr>
          <w:p w:rsidR="009E1EE1" w:rsidRPr="00BF7E0C" w:rsidRDefault="009E1EE1" w:rsidP="00BF7E0C">
            <w:pPr>
              <w:jc w:val="both"/>
            </w:pPr>
            <w:r w:rsidRPr="00BF7E0C">
              <w:t>Понятие угрозы. Виды угроз. Нарушители информационной безопасности. Характер происхождения угроз. Источники угроз. Предпосылки появления угроз. Классификация угроз по способам их негативного воздействия и на основе методов системного анализа. Классификация атак, уровни безопасности.</w:t>
            </w:r>
          </w:p>
        </w:tc>
      </w:tr>
      <w:tr w:rsidR="009E1EE1" w:rsidRPr="00BF7E0C" w:rsidTr="00BF7E0C">
        <w:trPr>
          <w:jc w:val="center"/>
        </w:trPr>
        <w:tc>
          <w:tcPr>
            <w:tcW w:w="817" w:type="dxa"/>
          </w:tcPr>
          <w:p w:rsidR="009E1EE1" w:rsidRPr="00BF7E0C" w:rsidRDefault="009E1EE1" w:rsidP="00BF7E0C">
            <w:pPr>
              <w:pStyle w:val="a9"/>
              <w:numPr>
                <w:ilvl w:val="0"/>
                <w:numId w:val="4"/>
              </w:numPr>
              <w:ind w:left="0"/>
              <w:jc w:val="both"/>
            </w:pPr>
          </w:p>
        </w:tc>
        <w:tc>
          <w:tcPr>
            <w:tcW w:w="2977" w:type="dxa"/>
          </w:tcPr>
          <w:p w:rsidR="009E1EE1" w:rsidRPr="00BF7E0C" w:rsidRDefault="009E1EE1" w:rsidP="00BF7E0C">
            <w:pPr>
              <w:rPr>
                <w:color w:val="000000"/>
                <w:spacing w:val="2"/>
              </w:rPr>
            </w:pPr>
            <w:r w:rsidRPr="00BF7E0C">
              <w:t>Методы и средства обеспечения информационной безопасности.</w:t>
            </w:r>
          </w:p>
        </w:tc>
        <w:tc>
          <w:tcPr>
            <w:tcW w:w="5777" w:type="dxa"/>
          </w:tcPr>
          <w:p w:rsidR="009E1EE1" w:rsidRPr="00BF7E0C" w:rsidRDefault="009E1EE1" w:rsidP="00BF7E0C">
            <w:pPr>
              <w:jc w:val="both"/>
            </w:pPr>
            <w:r w:rsidRPr="00BF7E0C">
              <w:t>Организационно-административные, технические, криптографические методы защиты информации. Модели каналов передачи информации. Коды, обнаруживающие и исправляющие ошибки. Защита информации в автоматизированных системах обработки данных. Аппаратная и программная реализация симметричных и асимметричных криптографических систем. Защита системы и данных в современных ОС. Механизмы информационной безопасности Идентификация и аутентификация, управление доступом.</w:t>
            </w:r>
          </w:p>
        </w:tc>
      </w:tr>
      <w:tr w:rsidR="009E1EE1" w:rsidRPr="00BF7E0C" w:rsidTr="00BF7E0C">
        <w:trPr>
          <w:trHeight w:val="276"/>
          <w:jc w:val="center"/>
        </w:trPr>
        <w:tc>
          <w:tcPr>
            <w:tcW w:w="817" w:type="dxa"/>
          </w:tcPr>
          <w:p w:rsidR="009E1EE1" w:rsidRPr="00BF7E0C" w:rsidRDefault="009E1EE1" w:rsidP="00BF7E0C">
            <w:pPr>
              <w:pStyle w:val="a9"/>
              <w:numPr>
                <w:ilvl w:val="0"/>
                <w:numId w:val="4"/>
              </w:numPr>
              <w:ind w:left="0"/>
              <w:jc w:val="both"/>
            </w:pPr>
          </w:p>
        </w:tc>
        <w:tc>
          <w:tcPr>
            <w:tcW w:w="2977" w:type="dxa"/>
          </w:tcPr>
          <w:p w:rsidR="009E1EE1" w:rsidRPr="00BF7E0C" w:rsidRDefault="009E1EE1" w:rsidP="00BF7E0C">
            <w:r w:rsidRPr="00BF7E0C">
              <w:t>Информационная безопасность автоматизированных систем</w:t>
            </w:r>
          </w:p>
        </w:tc>
        <w:tc>
          <w:tcPr>
            <w:tcW w:w="5777" w:type="dxa"/>
          </w:tcPr>
          <w:p w:rsidR="009E1EE1" w:rsidRPr="00BF7E0C" w:rsidRDefault="009E1EE1" w:rsidP="00BF7E0C">
            <w:pPr>
              <w:jc w:val="both"/>
            </w:pPr>
            <w:r w:rsidRPr="00BF7E0C">
              <w:t>Информационные системы и связанные с их функционированием угрозы. Причины нарушения целостности информации и возможные злоумышленные действия в автоматизированных системах обработки данных. Модель нарушителя информационных систем. Модели информационной безопасности и их использование. Таксономия и анализ способов нарушения информационной безопасности. Модели оценки угроз. Модели защиты информации. Методы определения требований к защите информации. Функции и стратегии защиты информации. Архитектура систем защиты информации.</w:t>
            </w:r>
          </w:p>
        </w:tc>
      </w:tr>
      <w:tr w:rsidR="009E1EE1" w:rsidRPr="00BF7E0C" w:rsidTr="00BF7E0C">
        <w:trPr>
          <w:jc w:val="center"/>
        </w:trPr>
        <w:tc>
          <w:tcPr>
            <w:tcW w:w="817" w:type="dxa"/>
          </w:tcPr>
          <w:p w:rsidR="009E1EE1" w:rsidRPr="00BF7E0C" w:rsidRDefault="009E1EE1" w:rsidP="00BF7E0C">
            <w:pPr>
              <w:pStyle w:val="a9"/>
              <w:numPr>
                <w:ilvl w:val="0"/>
                <w:numId w:val="4"/>
              </w:numPr>
              <w:ind w:left="0"/>
              <w:jc w:val="both"/>
            </w:pPr>
          </w:p>
        </w:tc>
        <w:tc>
          <w:tcPr>
            <w:tcW w:w="2977" w:type="dxa"/>
          </w:tcPr>
          <w:p w:rsidR="009E1EE1" w:rsidRPr="00BF7E0C" w:rsidRDefault="009E1EE1" w:rsidP="00BF7E0C">
            <w:r w:rsidRPr="00BF7E0C">
              <w:t>Информационная безопасность компьютеров и компьютерных сетей</w:t>
            </w:r>
          </w:p>
        </w:tc>
        <w:tc>
          <w:tcPr>
            <w:tcW w:w="5777" w:type="dxa"/>
          </w:tcPr>
          <w:p w:rsidR="009E1EE1" w:rsidRPr="00BF7E0C" w:rsidRDefault="009E1EE1" w:rsidP="00BF7E0C">
            <w:pPr>
              <w:pStyle w:val="p6"/>
              <w:spacing w:before="0" w:beforeAutospacing="0" w:after="0" w:afterAutospacing="0"/>
              <w:jc w:val="both"/>
            </w:pPr>
            <w:r w:rsidRPr="00BF7E0C">
              <w:t xml:space="preserve">Цели, функции и задачи защиты информации в компьютерах и компьютерных сетях. Информационная безопасность в условиях функционирования в России </w:t>
            </w:r>
            <w:r w:rsidRPr="00BF7E0C">
              <w:lastRenderedPageBreak/>
              <w:t>глобальных сетей. Архитектура механизмов защиты информации. Разработка защищенных приложений в средах программирования. Принципы и средства защиты электронной почты. Методы защиты межсетевого обмена данными, использование межсетевых экранов. Компьютерные вирусы и их классификация. Способы заражения программ. Методы защиты. Антивирусные программы. Программно-технические средства защиты информации в компьютере</w:t>
            </w:r>
          </w:p>
        </w:tc>
      </w:tr>
    </w:tbl>
    <w:p w:rsidR="00581A7A" w:rsidRPr="00BF7E0C" w:rsidRDefault="00581A7A" w:rsidP="00BF7E0C">
      <w:pPr>
        <w:pStyle w:val="a9"/>
        <w:ind w:left="0"/>
        <w:jc w:val="center"/>
      </w:pPr>
    </w:p>
    <w:p w:rsidR="006D32C1" w:rsidRPr="00BF7E0C" w:rsidRDefault="00497E66" w:rsidP="00BF7E0C">
      <w:pPr>
        <w:tabs>
          <w:tab w:val="left" w:pos="6425"/>
        </w:tabs>
        <w:ind w:firstLine="851"/>
        <w:rPr>
          <w:i/>
        </w:rPr>
      </w:pPr>
      <w:r w:rsidRPr="00BF7E0C">
        <w:rPr>
          <w:i/>
        </w:rPr>
        <w:t>4.1.3</w:t>
      </w:r>
      <w:r w:rsidR="00A5672E" w:rsidRPr="00BF7E0C">
        <w:rPr>
          <w:i/>
        </w:rPr>
        <w:t>.  </w:t>
      </w:r>
      <w:r w:rsidR="009B77B4" w:rsidRPr="00BF7E0C">
        <w:rPr>
          <w:i/>
        </w:rPr>
        <w:t>Содержание практических занятий</w:t>
      </w:r>
    </w:p>
    <w:p w:rsidR="009B77B4" w:rsidRPr="00BF7E0C" w:rsidRDefault="009E1EE1" w:rsidP="00BF7E0C">
      <w:pPr>
        <w:tabs>
          <w:tab w:val="left" w:pos="6425"/>
        </w:tabs>
        <w:ind w:firstLine="851"/>
        <w:rPr>
          <w:i/>
        </w:rPr>
      </w:pPr>
      <w:r w:rsidRPr="00BF7E0C">
        <w:rPr>
          <w:i/>
        </w:rPr>
        <w:tab/>
      </w:r>
    </w:p>
    <w:p w:rsidR="009014D5" w:rsidRPr="00BF7E0C" w:rsidRDefault="009014D5" w:rsidP="00BF7E0C">
      <w:pPr>
        <w:pStyle w:val="80"/>
        <w:shd w:val="clear" w:color="auto" w:fill="auto"/>
        <w:spacing w:line="240" w:lineRule="auto"/>
        <w:ind w:firstLine="567"/>
        <w:rPr>
          <w:b/>
          <w:sz w:val="24"/>
          <w:szCs w:val="24"/>
        </w:rPr>
      </w:pPr>
      <w:r w:rsidRPr="00BF7E0C">
        <w:rPr>
          <w:rStyle w:val="81"/>
          <w:iCs/>
          <w:sz w:val="24"/>
          <w:szCs w:val="24"/>
        </w:rPr>
        <w:t>Тема 1.</w:t>
      </w:r>
      <w:r w:rsidRPr="00BF7E0C">
        <w:rPr>
          <w:b/>
          <w:sz w:val="24"/>
          <w:szCs w:val="24"/>
        </w:rPr>
        <w:t xml:space="preserve"> Основные понятия информационной безопасности и ее место в системе</w:t>
      </w:r>
    </w:p>
    <w:p w:rsidR="009014D5" w:rsidRPr="00BF7E0C" w:rsidRDefault="009014D5" w:rsidP="00BF7E0C">
      <w:pPr>
        <w:pStyle w:val="80"/>
        <w:shd w:val="clear" w:color="auto" w:fill="auto"/>
        <w:spacing w:line="240" w:lineRule="auto"/>
        <w:ind w:firstLine="567"/>
        <w:rPr>
          <w:b/>
          <w:sz w:val="24"/>
          <w:szCs w:val="24"/>
        </w:rPr>
      </w:pPr>
      <w:r w:rsidRPr="00BF7E0C">
        <w:rPr>
          <w:b/>
          <w:sz w:val="24"/>
          <w:szCs w:val="24"/>
        </w:rPr>
        <w:t>национальной безопасности РФ.</w:t>
      </w:r>
    </w:p>
    <w:p w:rsidR="009014D5" w:rsidRPr="00BF7E0C" w:rsidRDefault="009014D5" w:rsidP="00BF7E0C">
      <w:pPr>
        <w:pStyle w:val="afc"/>
        <w:numPr>
          <w:ilvl w:val="0"/>
          <w:numId w:val="9"/>
        </w:numPr>
        <w:shd w:val="clear" w:color="auto" w:fill="auto"/>
        <w:tabs>
          <w:tab w:val="left" w:pos="567"/>
          <w:tab w:val="left" w:pos="851"/>
        </w:tabs>
        <w:spacing w:before="0" w:after="0" w:line="240" w:lineRule="auto"/>
        <w:ind w:firstLine="567"/>
        <w:jc w:val="left"/>
        <w:rPr>
          <w:sz w:val="24"/>
          <w:szCs w:val="24"/>
        </w:rPr>
      </w:pPr>
      <w:r w:rsidRPr="00BF7E0C">
        <w:rPr>
          <w:sz w:val="24"/>
          <w:szCs w:val="24"/>
        </w:rPr>
        <w:t>Основные составляющие информационной безопасности.</w:t>
      </w:r>
    </w:p>
    <w:p w:rsidR="009014D5" w:rsidRPr="00BF7E0C" w:rsidRDefault="009014D5" w:rsidP="00BF7E0C">
      <w:pPr>
        <w:pStyle w:val="afc"/>
        <w:numPr>
          <w:ilvl w:val="0"/>
          <w:numId w:val="9"/>
        </w:numPr>
        <w:shd w:val="clear" w:color="auto" w:fill="auto"/>
        <w:tabs>
          <w:tab w:val="left" w:pos="582"/>
          <w:tab w:val="left" w:pos="851"/>
        </w:tabs>
        <w:spacing w:before="0" w:after="0" w:line="240" w:lineRule="auto"/>
        <w:ind w:firstLine="567"/>
        <w:jc w:val="left"/>
        <w:rPr>
          <w:sz w:val="24"/>
          <w:szCs w:val="24"/>
        </w:rPr>
      </w:pPr>
      <w:r w:rsidRPr="00BF7E0C">
        <w:rPr>
          <w:sz w:val="24"/>
          <w:szCs w:val="24"/>
        </w:rPr>
        <w:t>Интересы и угрозы в области национальной безопасности.</w:t>
      </w:r>
    </w:p>
    <w:p w:rsidR="009014D5" w:rsidRPr="00BF7E0C" w:rsidRDefault="009014D5" w:rsidP="00BF7E0C">
      <w:pPr>
        <w:pStyle w:val="afc"/>
        <w:numPr>
          <w:ilvl w:val="0"/>
          <w:numId w:val="9"/>
        </w:numPr>
        <w:shd w:val="clear" w:color="auto" w:fill="auto"/>
        <w:tabs>
          <w:tab w:val="left" w:pos="577"/>
          <w:tab w:val="left" w:pos="851"/>
        </w:tabs>
        <w:spacing w:before="0" w:after="0" w:line="240" w:lineRule="auto"/>
        <w:ind w:firstLine="567"/>
        <w:jc w:val="left"/>
        <w:rPr>
          <w:sz w:val="24"/>
          <w:szCs w:val="24"/>
        </w:rPr>
      </w:pPr>
      <w:r w:rsidRPr="00BF7E0C">
        <w:rPr>
          <w:sz w:val="24"/>
          <w:szCs w:val="24"/>
        </w:rPr>
        <w:t>Первоочередные мероприятия по реализации государственной политики обеспечения информационной безопасности.</w:t>
      </w:r>
    </w:p>
    <w:p w:rsidR="009014D5" w:rsidRPr="00BF7E0C" w:rsidRDefault="009014D5" w:rsidP="00BF7E0C">
      <w:pPr>
        <w:pStyle w:val="afc"/>
        <w:numPr>
          <w:ilvl w:val="0"/>
          <w:numId w:val="9"/>
        </w:numPr>
        <w:shd w:val="clear" w:color="auto" w:fill="auto"/>
        <w:tabs>
          <w:tab w:val="left" w:pos="586"/>
          <w:tab w:val="left" w:pos="851"/>
        </w:tabs>
        <w:spacing w:before="0" w:after="0" w:line="240" w:lineRule="auto"/>
        <w:ind w:firstLine="567"/>
        <w:jc w:val="left"/>
        <w:rPr>
          <w:sz w:val="24"/>
          <w:szCs w:val="24"/>
        </w:rPr>
      </w:pPr>
      <w:r w:rsidRPr="00BF7E0C">
        <w:rPr>
          <w:sz w:val="24"/>
          <w:szCs w:val="24"/>
        </w:rPr>
        <w:t>Задачи защиты информации на современном этапе</w:t>
      </w:r>
    </w:p>
    <w:p w:rsidR="009014D5" w:rsidRPr="00BF7E0C" w:rsidRDefault="009014D5" w:rsidP="00BF7E0C">
      <w:pPr>
        <w:pStyle w:val="afc"/>
        <w:numPr>
          <w:ilvl w:val="0"/>
          <w:numId w:val="9"/>
        </w:numPr>
        <w:shd w:val="clear" w:color="auto" w:fill="auto"/>
        <w:tabs>
          <w:tab w:val="left" w:pos="591"/>
          <w:tab w:val="left" w:pos="851"/>
        </w:tabs>
        <w:spacing w:before="0" w:after="0" w:line="240" w:lineRule="auto"/>
        <w:ind w:firstLine="567"/>
        <w:jc w:val="left"/>
        <w:rPr>
          <w:sz w:val="24"/>
          <w:szCs w:val="24"/>
        </w:rPr>
      </w:pPr>
      <w:r w:rsidRPr="00BF7E0C">
        <w:rPr>
          <w:sz w:val="24"/>
          <w:szCs w:val="24"/>
        </w:rPr>
        <w:t xml:space="preserve">Основные положения государственной информационной политики. </w:t>
      </w:r>
    </w:p>
    <w:p w:rsidR="009014D5" w:rsidRPr="00BF7E0C" w:rsidRDefault="009014D5" w:rsidP="00BF7E0C">
      <w:pPr>
        <w:pStyle w:val="afc"/>
        <w:shd w:val="clear" w:color="auto" w:fill="auto"/>
        <w:tabs>
          <w:tab w:val="left" w:pos="591"/>
        </w:tabs>
        <w:spacing w:before="0" w:after="0" w:line="240" w:lineRule="auto"/>
        <w:ind w:firstLine="0"/>
        <w:jc w:val="left"/>
        <w:rPr>
          <w:sz w:val="24"/>
          <w:szCs w:val="24"/>
        </w:rPr>
      </w:pPr>
    </w:p>
    <w:p w:rsidR="009014D5" w:rsidRPr="00BF7E0C" w:rsidRDefault="009014D5" w:rsidP="00BF7E0C">
      <w:pPr>
        <w:pStyle w:val="90"/>
        <w:shd w:val="clear" w:color="auto" w:fill="auto"/>
        <w:spacing w:before="0" w:line="240" w:lineRule="auto"/>
        <w:ind w:firstLine="567"/>
        <w:jc w:val="both"/>
        <w:rPr>
          <w:sz w:val="24"/>
          <w:szCs w:val="24"/>
        </w:rPr>
      </w:pPr>
      <w:r w:rsidRPr="00BF7E0C">
        <w:rPr>
          <w:rStyle w:val="91"/>
          <w:b/>
          <w:iCs/>
          <w:sz w:val="24"/>
          <w:szCs w:val="24"/>
        </w:rPr>
        <w:t>Тема 2.</w:t>
      </w:r>
      <w:r w:rsidRPr="00BF7E0C">
        <w:rPr>
          <w:sz w:val="24"/>
          <w:szCs w:val="24"/>
        </w:rPr>
        <w:t xml:space="preserve"> Нормативно-законодательная база и стандарты в области информационной безопасности.</w:t>
      </w:r>
    </w:p>
    <w:p w:rsidR="009014D5" w:rsidRPr="00BF7E0C" w:rsidRDefault="009014D5" w:rsidP="00BF7E0C">
      <w:pPr>
        <w:pStyle w:val="20"/>
        <w:widowControl/>
        <w:numPr>
          <w:ilvl w:val="3"/>
          <w:numId w:val="9"/>
        </w:numPr>
        <w:shd w:val="clear" w:color="auto" w:fill="auto"/>
        <w:tabs>
          <w:tab w:val="left" w:pos="577"/>
          <w:tab w:val="left" w:pos="851"/>
        </w:tabs>
        <w:spacing w:line="240" w:lineRule="auto"/>
        <w:ind w:firstLine="567"/>
        <w:jc w:val="left"/>
        <w:rPr>
          <w:sz w:val="24"/>
          <w:szCs w:val="24"/>
        </w:rPr>
      </w:pPr>
      <w:r w:rsidRPr="00BF7E0C">
        <w:rPr>
          <w:sz w:val="24"/>
          <w:szCs w:val="24"/>
        </w:rPr>
        <w:t>Что такое законодательный уровень информационной безопасности?</w:t>
      </w:r>
    </w:p>
    <w:p w:rsidR="009014D5" w:rsidRPr="00BF7E0C" w:rsidRDefault="009014D5" w:rsidP="00BF7E0C">
      <w:pPr>
        <w:pStyle w:val="20"/>
        <w:widowControl/>
        <w:numPr>
          <w:ilvl w:val="3"/>
          <w:numId w:val="9"/>
        </w:numPr>
        <w:shd w:val="clear" w:color="auto" w:fill="auto"/>
        <w:tabs>
          <w:tab w:val="left" w:pos="591"/>
          <w:tab w:val="left" w:pos="851"/>
        </w:tabs>
        <w:spacing w:line="240" w:lineRule="auto"/>
        <w:ind w:firstLine="567"/>
        <w:jc w:val="left"/>
        <w:rPr>
          <w:sz w:val="24"/>
          <w:szCs w:val="24"/>
        </w:rPr>
      </w:pPr>
      <w:r w:rsidRPr="00BF7E0C">
        <w:rPr>
          <w:sz w:val="24"/>
          <w:szCs w:val="24"/>
        </w:rPr>
        <w:t xml:space="preserve">В чем состоит отличительная особенность стандарта шифрования </w:t>
      </w:r>
      <w:r w:rsidRPr="00BF7E0C">
        <w:rPr>
          <w:sz w:val="24"/>
          <w:szCs w:val="24"/>
          <w:lang w:val="en-US" w:eastAsia="en-US"/>
        </w:rPr>
        <w:t>AES</w:t>
      </w:r>
      <w:r w:rsidRPr="00BF7E0C">
        <w:rPr>
          <w:sz w:val="24"/>
          <w:szCs w:val="24"/>
          <w:lang w:eastAsia="en-US"/>
        </w:rPr>
        <w:t xml:space="preserve"> </w:t>
      </w:r>
      <w:r w:rsidRPr="00BF7E0C">
        <w:rPr>
          <w:sz w:val="24"/>
          <w:szCs w:val="24"/>
        </w:rPr>
        <w:t xml:space="preserve">от </w:t>
      </w:r>
      <w:r w:rsidRPr="00BF7E0C">
        <w:rPr>
          <w:sz w:val="24"/>
          <w:szCs w:val="24"/>
          <w:lang w:val="en-US" w:eastAsia="en-US"/>
        </w:rPr>
        <w:t>DES</w:t>
      </w:r>
      <w:r w:rsidRPr="00BF7E0C">
        <w:rPr>
          <w:sz w:val="24"/>
          <w:szCs w:val="24"/>
          <w:lang w:eastAsia="en-US"/>
        </w:rPr>
        <w:t>?</w:t>
      </w:r>
    </w:p>
    <w:p w:rsidR="009014D5" w:rsidRPr="00BF7E0C" w:rsidRDefault="009014D5" w:rsidP="00BF7E0C">
      <w:pPr>
        <w:pStyle w:val="20"/>
        <w:widowControl/>
        <w:numPr>
          <w:ilvl w:val="3"/>
          <w:numId w:val="9"/>
        </w:numPr>
        <w:shd w:val="clear" w:color="auto" w:fill="auto"/>
        <w:tabs>
          <w:tab w:val="left" w:pos="586"/>
          <w:tab w:val="left" w:pos="851"/>
        </w:tabs>
        <w:spacing w:line="240" w:lineRule="auto"/>
        <w:ind w:firstLine="567"/>
        <w:jc w:val="left"/>
        <w:rPr>
          <w:sz w:val="24"/>
          <w:szCs w:val="24"/>
        </w:rPr>
      </w:pPr>
      <w:r w:rsidRPr="00BF7E0C">
        <w:rPr>
          <w:sz w:val="24"/>
          <w:szCs w:val="24"/>
        </w:rPr>
        <w:t>Что собой представляет конфиденциальная информация?</w:t>
      </w:r>
    </w:p>
    <w:p w:rsidR="009014D5" w:rsidRPr="00BF7E0C" w:rsidRDefault="009014D5" w:rsidP="00BF7E0C">
      <w:pPr>
        <w:pStyle w:val="20"/>
        <w:widowControl/>
        <w:numPr>
          <w:ilvl w:val="3"/>
          <w:numId w:val="9"/>
        </w:numPr>
        <w:shd w:val="clear" w:color="auto" w:fill="auto"/>
        <w:tabs>
          <w:tab w:val="left" w:pos="582"/>
          <w:tab w:val="left" w:pos="851"/>
        </w:tabs>
        <w:spacing w:line="240" w:lineRule="auto"/>
        <w:ind w:firstLine="567"/>
        <w:jc w:val="left"/>
        <w:rPr>
          <w:sz w:val="24"/>
          <w:szCs w:val="24"/>
        </w:rPr>
      </w:pPr>
      <w:r w:rsidRPr="00BF7E0C">
        <w:rPr>
          <w:sz w:val="24"/>
          <w:szCs w:val="24"/>
        </w:rPr>
        <w:t>Что собой представляет электронная подпись?</w:t>
      </w:r>
    </w:p>
    <w:p w:rsidR="009014D5" w:rsidRPr="00BF7E0C" w:rsidRDefault="009014D5" w:rsidP="00BF7E0C">
      <w:pPr>
        <w:pStyle w:val="20"/>
        <w:widowControl/>
        <w:numPr>
          <w:ilvl w:val="3"/>
          <w:numId w:val="9"/>
        </w:numPr>
        <w:shd w:val="clear" w:color="auto" w:fill="auto"/>
        <w:tabs>
          <w:tab w:val="left" w:pos="586"/>
          <w:tab w:val="left" w:pos="851"/>
        </w:tabs>
        <w:spacing w:line="240" w:lineRule="auto"/>
        <w:ind w:firstLine="567"/>
        <w:jc w:val="left"/>
        <w:rPr>
          <w:sz w:val="24"/>
          <w:szCs w:val="24"/>
        </w:rPr>
      </w:pPr>
      <w:r w:rsidRPr="00BF7E0C">
        <w:rPr>
          <w:sz w:val="24"/>
          <w:szCs w:val="24"/>
        </w:rPr>
        <w:t>Какие виды требований входят в «Общие критерии»?</w:t>
      </w:r>
    </w:p>
    <w:p w:rsidR="00FF7896" w:rsidRPr="00BF7E0C" w:rsidRDefault="00FF7896" w:rsidP="00BF7E0C">
      <w:pPr>
        <w:pStyle w:val="20"/>
        <w:widowControl/>
        <w:shd w:val="clear" w:color="auto" w:fill="auto"/>
        <w:tabs>
          <w:tab w:val="left" w:pos="586"/>
          <w:tab w:val="left" w:pos="851"/>
        </w:tabs>
        <w:spacing w:line="240" w:lineRule="auto"/>
        <w:ind w:firstLine="0"/>
        <w:jc w:val="left"/>
        <w:rPr>
          <w:sz w:val="24"/>
          <w:szCs w:val="24"/>
        </w:rPr>
      </w:pPr>
    </w:p>
    <w:p w:rsidR="009014D5" w:rsidRPr="00BF7E0C" w:rsidRDefault="009014D5" w:rsidP="00BF7E0C">
      <w:pPr>
        <w:pStyle w:val="80"/>
        <w:shd w:val="clear" w:color="auto" w:fill="auto"/>
        <w:spacing w:line="240" w:lineRule="auto"/>
        <w:ind w:firstLine="567"/>
        <w:rPr>
          <w:sz w:val="24"/>
          <w:szCs w:val="24"/>
        </w:rPr>
      </w:pPr>
      <w:r w:rsidRPr="00BF7E0C">
        <w:rPr>
          <w:rStyle w:val="81"/>
          <w:iCs/>
          <w:sz w:val="24"/>
          <w:szCs w:val="24"/>
        </w:rPr>
        <w:t>Тема 3.</w:t>
      </w:r>
      <w:r w:rsidRPr="00BF7E0C">
        <w:rPr>
          <w:sz w:val="24"/>
          <w:szCs w:val="24"/>
        </w:rPr>
        <w:t xml:space="preserve"> </w:t>
      </w:r>
      <w:r w:rsidRPr="00BF7E0C">
        <w:rPr>
          <w:b/>
          <w:sz w:val="24"/>
          <w:szCs w:val="24"/>
        </w:rPr>
        <w:t>Угрозы информационной безопасности, их классификация и анализ.</w:t>
      </w:r>
    </w:p>
    <w:p w:rsidR="009014D5" w:rsidRPr="00BF7E0C" w:rsidRDefault="009014D5" w:rsidP="00BF7E0C">
      <w:pPr>
        <w:pStyle w:val="afc"/>
        <w:numPr>
          <w:ilvl w:val="6"/>
          <w:numId w:val="9"/>
        </w:numPr>
        <w:shd w:val="clear" w:color="auto" w:fill="auto"/>
        <w:tabs>
          <w:tab w:val="left" w:pos="284"/>
          <w:tab w:val="left" w:pos="534"/>
          <w:tab w:val="left" w:pos="709"/>
          <w:tab w:val="left" w:pos="851"/>
        </w:tabs>
        <w:spacing w:before="0" w:after="0" w:line="240" w:lineRule="auto"/>
        <w:ind w:firstLine="567"/>
        <w:jc w:val="left"/>
        <w:rPr>
          <w:sz w:val="24"/>
          <w:szCs w:val="24"/>
        </w:rPr>
      </w:pPr>
      <w:r w:rsidRPr="00BF7E0C">
        <w:rPr>
          <w:sz w:val="24"/>
          <w:szCs w:val="24"/>
        </w:rPr>
        <w:t>Назовите наиболее выраженные угрозы информационной безопасности</w:t>
      </w:r>
    </w:p>
    <w:p w:rsidR="009014D5" w:rsidRPr="00BF7E0C" w:rsidRDefault="009014D5" w:rsidP="00BF7E0C">
      <w:pPr>
        <w:pStyle w:val="afc"/>
        <w:numPr>
          <w:ilvl w:val="6"/>
          <w:numId w:val="9"/>
        </w:numPr>
        <w:shd w:val="clear" w:color="auto" w:fill="auto"/>
        <w:tabs>
          <w:tab w:val="left" w:pos="284"/>
          <w:tab w:val="left" w:pos="548"/>
          <w:tab w:val="left" w:pos="709"/>
          <w:tab w:val="left" w:pos="851"/>
        </w:tabs>
        <w:spacing w:before="0" w:after="0" w:line="240" w:lineRule="auto"/>
        <w:ind w:firstLine="567"/>
        <w:jc w:val="left"/>
        <w:rPr>
          <w:sz w:val="24"/>
          <w:szCs w:val="24"/>
        </w:rPr>
      </w:pPr>
      <w:r w:rsidRPr="00BF7E0C">
        <w:rPr>
          <w:sz w:val="24"/>
          <w:szCs w:val="24"/>
        </w:rPr>
        <w:t>Каков характер происхождения угроз?</w:t>
      </w:r>
    </w:p>
    <w:p w:rsidR="009014D5" w:rsidRPr="00BF7E0C" w:rsidRDefault="009014D5" w:rsidP="00BF7E0C">
      <w:pPr>
        <w:pStyle w:val="afc"/>
        <w:numPr>
          <w:ilvl w:val="6"/>
          <w:numId w:val="9"/>
        </w:numPr>
        <w:shd w:val="clear" w:color="auto" w:fill="auto"/>
        <w:tabs>
          <w:tab w:val="left" w:pos="284"/>
          <w:tab w:val="left" w:pos="543"/>
          <w:tab w:val="left" w:pos="709"/>
          <w:tab w:val="left" w:pos="851"/>
        </w:tabs>
        <w:spacing w:before="0" w:after="0" w:line="240" w:lineRule="auto"/>
        <w:ind w:firstLine="567"/>
        <w:jc w:val="left"/>
        <w:rPr>
          <w:sz w:val="24"/>
          <w:szCs w:val="24"/>
        </w:rPr>
      </w:pPr>
      <w:r w:rsidRPr="00BF7E0C">
        <w:rPr>
          <w:sz w:val="24"/>
          <w:szCs w:val="24"/>
        </w:rPr>
        <w:t>Каковы предпосылки появления угроз?</w:t>
      </w:r>
    </w:p>
    <w:p w:rsidR="009014D5" w:rsidRPr="00BF7E0C" w:rsidRDefault="009014D5" w:rsidP="00BF7E0C">
      <w:pPr>
        <w:pStyle w:val="afc"/>
        <w:numPr>
          <w:ilvl w:val="6"/>
          <w:numId w:val="9"/>
        </w:numPr>
        <w:shd w:val="clear" w:color="auto" w:fill="auto"/>
        <w:tabs>
          <w:tab w:val="left" w:pos="284"/>
          <w:tab w:val="left" w:pos="558"/>
          <w:tab w:val="left" w:pos="709"/>
          <w:tab w:val="left" w:pos="851"/>
        </w:tabs>
        <w:spacing w:before="0" w:after="0" w:line="240" w:lineRule="auto"/>
        <w:ind w:firstLine="567"/>
        <w:jc w:val="left"/>
        <w:rPr>
          <w:sz w:val="24"/>
          <w:szCs w:val="24"/>
        </w:rPr>
      </w:pPr>
      <w:r w:rsidRPr="00BF7E0C">
        <w:rPr>
          <w:sz w:val="24"/>
          <w:szCs w:val="24"/>
        </w:rPr>
        <w:t>Назовите известные вам подходы к классификации угроз.</w:t>
      </w:r>
    </w:p>
    <w:p w:rsidR="009014D5" w:rsidRPr="00BF7E0C" w:rsidRDefault="009014D5" w:rsidP="00BF7E0C">
      <w:pPr>
        <w:pStyle w:val="afc"/>
        <w:numPr>
          <w:ilvl w:val="6"/>
          <w:numId w:val="9"/>
        </w:numPr>
        <w:shd w:val="clear" w:color="auto" w:fill="auto"/>
        <w:tabs>
          <w:tab w:val="left" w:pos="284"/>
          <w:tab w:val="left" w:pos="538"/>
          <w:tab w:val="left" w:pos="709"/>
          <w:tab w:val="left" w:pos="851"/>
        </w:tabs>
        <w:spacing w:before="0" w:after="0" w:line="240" w:lineRule="auto"/>
        <w:ind w:firstLine="567"/>
        <w:jc w:val="left"/>
        <w:rPr>
          <w:sz w:val="24"/>
          <w:szCs w:val="24"/>
        </w:rPr>
      </w:pPr>
      <w:r w:rsidRPr="00BF7E0C">
        <w:rPr>
          <w:sz w:val="24"/>
          <w:szCs w:val="24"/>
        </w:rPr>
        <w:t>Классификация угроз по способам их негативного воздействия.</w:t>
      </w:r>
    </w:p>
    <w:p w:rsidR="00E87353" w:rsidRPr="00BF7E0C" w:rsidRDefault="00E87353" w:rsidP="00BF7E0C">
      <w:pPr>
        <w:pStyle w:val="afc"/>
        <w:shd w:val="clear" w:color="auto" w:fill="auto"/>
        <w:tabs>
          <w:tab w:val="left" w:pos="538"/>
        </w:tabs>
        <w:spacing w:before="0" w:after="0" w:line="240" w:lineRule="auto"/>
        <w:ind w:firstLine="0"/>
        <w:jc w:val="left"/>
        <w:rPr>
          <w:sz w:val="24"/>
          <w:szCs w:val="24"/>
        </w:rPr>
      </w:pPr>
    </w:p>
    <w:p w:rsidR="00AB70C8" w:rsidRPr="00BF7E0C" w:rsidRDefault="00AB70C8" w:rsidP="00BF7E0C">
      <w:pPr>
        <w:pStyle w:val="80"/>
        <w:shd w:val="clear" w:color="auto" w:fill="auto"/>
        <w:spacing w:line="240" w:lineRule="auto"/>
        <w:ind w:firstLine="0"/>
        <w:rPr>
          <w:rStyle w:val="810"/>
          <w:sz w:val="24"/>
          <w:szCs w:val="24"/>
        </w:rPr>
      </w:pPr>
      <w:r w:rsidRPr="00BF7E0C">
        <w:rPr>
          <w:rStyle w:val="810"/>
          <w:iCs/>
          <w:sz w:val="24"/>
          <w:szCs w:val="24"/>
        </w:rPr>
        <w:t>Тема 4.</w:t>
      </w:r>
      <w:r w:rsidRPr="00BF7E0C">
        <w:rPr>
          <w:rStyle w:val="810"/>
          <w:sz w:val="24"/>
          <w:szCs w:val="24"/>
        </w:rPr>
        <w:t xml:space="preserve"> Методы и средства обеспечения информационной безопасности.</w:t>
      </w:r>
    </w:p>
    <w:p w:rsidR="00AB70C8" w:rsidRPr="00BF7E0C" w:rsidRDefault="00AB70C8" w:rsidP="00BF7E0C">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Что относится к основным аспектам информационной безопасности?</w:t>
      </w:r>
    </w:p>
    <w:p w:rsidR="00AB70C8" w:rsidRPr="00BF7E0C" w:rsidRDefault="00AB70C8" w:rsidP="00BF7E0C">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Что собой представляют криптографические методы и средства защиты информации?</w:t>
      </w:r>
    </w:p>
    <w:p w:rsidR="00AB70C8" w:rsidRPr="00BF7E0C" w:rsidRDefault="00AB70C8" w:rsidP="00BF7E0C">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Административный уровень информационной безопасности.</w:t>
      </w:r>
    </w:p>
    <w:p w:rsidR="00AB70C8" w:rsidRPr="00BF7E0C" w:rsidRDefault="00AB70C8" w:rsidP="00BF7E0C">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Основные классы мер процедурного уровня</w:t>
      </w:r>
    </w:p>
    <w:p w:rsidR="00AB70C8" w:rsidRPr="00BF7E0C" w:rsidRDefault="00AB70C8" w:rsidP="00BF7E0C">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 xml:space="preserve">Основные понятия программно-технического уровня информационной безопасности. </w:t>
      </w:r>
    </w:p>
    <w:p w:rsidR="00AB70C8" w:rsidRPr="00BF7E0C" w:rsidRDefault="00AB70C8" w:rsidP="00BF7E0C">
      <w:pPr>
        <w:pStyle w:val="80"/>
        <w:shd w:val="clear" w:color="auto" w:fill="auto"/>
        <w:spacing w:line="240" w:lineRule="auto"/>
        <w:rPr>
          <w:rStyle w:val="810"/>
          <w:i/>
          <w:iCs/>
          <w:sz w:val="24"/>
          <w:szCs w:val="24"/>
        </w:rPr>
      </w:pPr>
    </w:p>
    <w:p w:rsidR="00AB70C8" w:rsidRPr="00BF7E0C" w:rsidRDefault="00AB70C8" w:rsidP="00BF7E0C">
      <w:pPr>
        <w:pStyle w:val="80"/>
        <w:shd w:val="clear" w:color="auto" w:fill="auto"/>
        <w:spacing w:line="240" w:lineRule="auto"/>
        <w:ind w:firstLine="0"/>
        <w:rPr>
          <w:b/>
          <w:sz w:val="24"/>
          <w:szCs w:val="24"/>
        </w:rPr>
      </w:pPr>
      <w:r w:rsidRPr="00BF7E0C">
        <w:rPr>
          <w:rStyle w:val="810"/>
          <w:iCs/>
          <w:sz w:val="24"/>
          <w:szCs w:val="24"/>
        </w:rPr>
        <w:t>Тема 5.</w:t>
      </w:r>
      <w:r w:rsidRPr="00BF7E0C">
        <w:rPr>
          <w:sz w:val="24"/>
          <w:szCs w:val="24"/>
        </w:rPr>
        <w:t xml:space="preserve"> </w:t>
      </w:r>
      <w:r w:rsidRPr="00BF7E0C">
        <w:rPr>
          <w:b/>
          <w:sz w:val="24"/>
          <w:szCs w:val="24"/>
        </w:rPr>
        <w:t>Информационная безопасность автоматизированных систем.</w:t>
      </w:r>
    </w:p>
    <w:p w:rsidR="00AB70C8" w:rsidRPr="00BF7E0C" w:rsidRDefault="00AB70C8" w:rsidP="00BF7E0C">
      <w:pPr>
        <w:pStyle w:val="90"/>
        <w:numPr>
          <w:ilvl w:val="0"/>
          <w:numId w:val="17"/>
        </w:numPr>
        <w:shd w:val="clear" w:color="auto" w:fill="auto"/>
        <w:tabs>
          <w:tab w:val="left" w:pos="851"/>
        </w:tabs>
        <w:spacing w:before="0" w:line="240" w:lineRule="auto"/>
        <w:ind w:left="0" w:hanging="720"/>
        <w:jc w:val="both"/>
        <w:rPr>
          <w:rStyle w:val="91"/>
          <w:iCs/>
          <w:sz w:val="24"/>
          <w:szCs w:val="24"/>
        </w:rPr>
      </w:pPr>
      <w:r w:rsidRPr="00BF7E0C">
        <w:rPr>
          <w:rStyle w:val="91"/>
          <w:iCs/>
          <w:sz w:val="24"/>
          <w:szCs w:val="24"/>
        </w:rPr>
        <w:t>Что такое модель безопасности?</w:t>
      </w:r>
    </w:p>
    <w:p w:rsidR="00AB70C8" w:rsidRPr="00BF7E0C" w:rsidRDefault="00AB70C8" w:rsidP="00BF7E0C">
      <w:pPr>
        <w:pStyle w:val="90"/>
        <w:numPr>
          <w:ilvl w:val="0"/>
          <w:numId w:val="17"/>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Методы оценки уязвимости информации.</w:t>
      </w:r>
    </w:p>
    <w:p w:rsidR="00AB70C8" w:rsidRPr="00BF7E0C" w:rsidRDefault="00AB70C8" w:rsidP="00BF7E0C">
      <w:pPr>
        <w:pStyle w:val="90"/>
        <w:numPr>
          <w:ilvl w:val="0"/>
          <w:numId w:val="17"/>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Методы создания защищенных систем обработки информации.</w:t>
      </w:r>
    </w:p>
    <w:p w:rsidR="00AB70C8" w:rsidRPr="00BF7E0C" w:rsidRDefault="00AB70C8" w:rsidP="00BF7E0C">
      <w:pPr>
        <w:pStyle w:val="90"/>
        <w:numPr>
          <w:ilvl w:val="0"/>
          <w:numId w:val="17"/>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Модели политик безопасности и их сравнение.</w:t>
      </w:r>
    </w:p>
    <w:p w:rsidR="00D55F05" w:rsidRPr="00BF7E0C" w:rsidRDefault="00AB70C8" w:rsidP="00BF7E0C">
      <w:pPr>
        <w:pStyle w:val="90"/>
        <w:numPr>
          <w:ilvl w:val="0"/>
          <w:numId w:val="17"/>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Составляющие теоретических основ методов защиты информационных систем.</w:t>
      </w:r>
    </w:p>
    <w:p w:rsidR="007C48F9" w:rsidRPr="00BF7E0C" w:rsidRDefault="007C48F9" w:rsidP="00BF7E0C">
      <w:pPr>
        <w:pStyle w:val="80"/>
        <w:shd w:val="clear" w:color="auto" w:fill="auto"/>
        <w:spacing w:line="240" w:lineRule="auto"/>
        <w:ind w:firstLine="0"/>
        <w:rPr>
          <w:rStyle w:val="810"/>
          <w:sz w:val="24"/>
          <w:szCs w:val="24"/>
        </w:rPr>
      </w:pPr>
    </w:p>
    <w:p w:rsidR="00AB70C8" w:rsidRPr="00BF7E0C" w:rsidRDefault="00AB70C8" w:rsidP="00BF7E0C">
      <w:pPr>
        <w:pStyle w:val="80"/>
        <w:shd w:val="clear" w:color="auto" w:fill="auto"/>
        <w:spacing w:line="240" w:lineRule="auto"/>
        <w:ind w:firstLine="0"/>
        <w:rPr>
          <w:rStyle w:val="810"/>
          <w:iCs/>
          <w:sz w:val="24"/>
          <w:szCs w:val="24"/>
        </w:rPr>
      </w:pPr>
      <w:r w:rsidRPr="00BF7E0C">
        <w:rPr>
          <w:rStyle w:val="810"/>
          <w:sz w:val="24"/>
          <w:szCs w:val="24"/>
        </w:rPr>
        <w:t>Тема 6.</w:t>
      </w:r>
      <w:r w:rsidRPr="00BF7E0C">
        <w:rPr>
          <w:rStyle w:val="810"/>
          <w:iCs/>
          <w:sz w:val="24"/>
          <w:szCs w:val="24"/>
        </w:rPr>
        <w:t xml:space="preserve"> Информационная безопасность компьютеров и компьютерных сетей.</w:t>
      </w:r>
    </w:p>
    <w:p w:rsidR="00AB70C8" w:rsidRPr="00BF7E0C" w:rsidRDefault="00AB70C8" w:rsidP="00BF7E0C">
      <w:pPr>
        <w:pStyle w:val="80"/>
        <w:numPr>
          <w:ilvl w:val="0"/>
          <w:numId w:val="20"/>
        </w:numPr>
        <w:shd w:val="clear" w:color="auto" w:fill="auto"/>
        <w:spacing w:line="240" w:lineRule="auto"/>
        <w:ind w:left="0" w:hanging="284"/>
        <w:rPr>
          <w:rStyle w:val="810"/>
          <w:b w:val="0"/>
          <w:iCs/>
          <w:sz w:val="24"/>
          <w:szCs w:val="24"/>
        </w:rPr>
      </w:pPr>
      <w:r w:rsidRPr="00BF7E0C">
        <w:rPr>
          <w:rStyle w:val="810"/>
          <w:b w:val="0"/>
          <w:iCs/>
          <w:sz w:val="24"/>
          <w:szCs w:val="24"/>
        </w:rPr>
        <w:t>Задачи защиты информации в компьютерах и компьютерных сетях.</w:t>
      </w:r>
    </w:p>
    <w:p w:rsidR="00AB70C8" w:rsidRPr="00BF7E0C" w:rsidRDefault="00AB70C8" w:rsidP="00BF7E0C">
      <w:pPr>
        <w:pStyle w:val="80"/>
        <w:numPr>
          <w:ilvl w:val="0"/>
          <w:numId w:val="20"/>
        </w:numPr>
        <w:shd w:val="clear" w:color="auto" w:fill="auto"/>
        <w:spacing w:line="240" w:lineRule="auto"/>
        <w:ind w:left="0" w:hanging="284"/>
        <w:rPr>
          <w:rStyle w:val="810"/>
          <w:b w:val="0"/>
          <w:iCs/>
          <w:sz w:val="24"/>
          <w:szCs w:val="24"/>
        </w:rPr>
      </w:pPr>
      <w:r w:rsidRPr="00BF7E0C">
        <w:rPr>
          <w:rStyle w:val="810"/>
          <w:b w:val="0"/>
          <w:iCs/>
          <w:sz w:val="24"/>
          <w:szCs w:val="24"/>
        </w:rPr>
        <w:t>Что такое криптографические протоколы?</w:t>
      </w:r>
    </w:p>
    <w:p w:rsidR="00AB70C8" w:rsidRPr="00BF7E0C" w:rsidRDefault="00AB70C8" w:rsidP="00BF7E0C">
      <w:pPr>
        <w:pStyle w:val="80"/>
        <w:numPr>
          <w:ilvl w:val="0"/>
          <w:numId w:val="20"/>
        </w:numPr>
        <w:shd w:val="clear" w:color="auto" w:fill="auto"/>
        <w:spacing w:line="240" w:lineRule="auto"/>
        <w:ind w:left="0" w:hanging="284"/>
        <w:rPr>
          <w:rStyle w:val="810"/>
          <w:b w:val="0"/>
          <w:iCs/>
          <w:sz w:val="24"/>
          <w:szCs w:val="24"/>
        </w:rPr>
      </w:pPr>
      <w:r w:rsidRPr="00BF7E0C">
        <w:rPr>
          <w:rStyle w:val="810"/>
          <w:b w:val="0"/>
          <w:iCs/>
          <w:sz w:val="24"/>
          <w:szCs w:val="24"/>
        </w:rPr>
        <w:t>Каковы функции межсетевого экрана?</w:t>
      </w:r>
    </w:p>
    <w:p w:rsidR="00AB70C8" w:rsidRPr="00BF7E0C" w:rsidRDefault="00AB70C8" w:rsidP="00BF7E0C">
      <w:pPr>
        <w:pStyle w:val="80"/>
        <w:numPr>
          <w:ilvl w:val="0"/>
          <w:numId w:val="20"/>
        </w:numPr>
        <w:shd w:val="clear" w:color="auto" w:fill="auto"/>
        <w:spacing w:line="240" w:lineRule="auto"/>
        <w:ind w:left="0" w:hanging="284"/>
        <w:rPr>
          <w:rStyle w:val="810"/>
          <w:b w:val="0"/>
          <w:iCs/>
          <w:sz w:val="24"/>
          <w:szCs w:val="24"/>
        </w:rPr>
      </w:pPr>
      <w:r w:rsidRPr="00BF7E0C">
        <w:rPr>
          <w:rStyle w:val="810"/>
          <w:b w:val="0"/>
          <w:iCs/>
          <w:sz w:val="24"/>
          <w:szCs w:val="24"/>
        </w:rPr>
        <w:t>Программно-технические средства защиты информации в ПК</w:t>
      </w:r>
    </w:p>
    <w:p w:rsidR="00724338" w:rsidRPr="00BF7E0C" w:rsidRDefault="00724338" w:rsidP="00BF7E0C">
      <w:pPr>
        <w:pStyle w:val="80"/>
        <w:numPr>
          <w:ilvl w:val="0"/>
          <w:numId w:val="20"/>
        </w:numPr>
        <w:shd w:val="clear" w:color="auto" w:fill="auto"/>
        <w:spacing w:line="240" w:lineRule="auto"/>
        <w:ind w:left="0" w:hanging="284"/>
        <w:rPr>
          <w:rStyle w:val="810"/>
          <w:b w:val="0"/>
          <w:iCs/>
          <w:sz w:val="24"/>
          <w:szCs w:val="24"/>
        </w:rPr>
      </w:pPr>
      <w:r w:rsidRPr="00BF7E0C">
        <w:rPr>
          <w:rStyle w:val="810"/>
          <w:b w:val="0"/>
          <w:iCs/>
          <w:sz w:val="24"/>
          <w:szCs w:val="24"/>
        </w:rPr>
        <w:t>К</w:t>
      </w:r>
      <w:r w:rsidR="00AB70C8" w:rsidRPr="00BF7E0C">
        <w:rPr>
          <w:rStyle w:val="810"/>
          <w:b w:val="0"/>
          <w:iCs/>
          <w:sz w:val="24"/>
          <w:szCs w:val="24"/>
        </w:rPr>
        <w:t xml:space="preserve">лассификация компьютерных вирусов. </w:t>
      </w:r>
    </w:p>
    <w:p w:rsidR="00724338" w:rsidRPr="00BF7E0C" w:rsidRDefault="00724338" w:rsidP="00BF7E0C">
      <w:pPr>
        <w:pStyle w:val="80"/>
        <w:shd w:val="clear" w:color="auto" w:fill="auto"/>
        <w:spacing w:line="240" w:lineRule="auto"/>
        <w:rPr>
          <w:rStyle w:val="810"/>
          <w:b w:val="0"/>
          <w:iCs/>
          <w:sz w:val="24"/>
          <w:szCs w:val="24"/>
        </w:rPr>
      </w:pPr>
    </w:p>
    <w:p w:rsidR="009B77B4" w:rsidRPr="00A31B09" w:rsidRDefault="00A31B09" w:rsidP="00A31B09">
      <w:pPr>
        <w:jc w:val="both"/>
        <w:rPr>
          <w:b/>
          <w:i/>
        </w:rPr>
      </w:pPr>
      <w:r>
        <w:rPr>
          <w:b/>
          <w:i/>
        </w:rPr>
        <w:t>5.</w:t>
      </w:r>
      <w:r w:rsidR="009B77B4" w:rsidRPr="00A31B09">
        <w:rPr>
          <w:b/>
          <w:i/>
        </w:rPr>
        <w:t xml:space="preserve">Перечень учебно-методического обеспечения для самостоятельной работы обучающихся по дисциплине </w:t>
      </w:r>
    </w:p>
    <w:p w:rsidR="009C7910" w:rsidRPr="00BF7E0C" w:rsidRDefault="009C7910" w:rsidP="00BF7E0C">
      <w:pPr>
        <w:pStyle w:val="a9"/>
        <w:tabs>
          <w:tab w:val="left" w:pos="1134"/>
          <w:tab w:val="left" w:pos="1701"/>
        </w:tabs>
        <w:ind w:left="0"/>
        <w:rPr>
          <w:i/>
        </w:rPr>
      </w:pPr>
    </w:p>
    <w:p w:rsidR="00FB66CE" w:rsidRPr="00BF7E0C" w:rsidRDefault="00FB66CE" w:rsidP="00BF7E0C">
      <w:pPr>
        <w:pStyle w:val="a9"/>
        <w:numPr>
          <w:ilvl w:val="0"/>
          <w:numId w:val="22"/>
        </w:numPr>
        <w:tabs>
          <w:tab w:val="left" w:pos="851"/>
          <w:tab w:val="left" w:pos="1701"/>
        </w:tabs>
        <w:ind w:left="0" w:firstLine="567"/>
        <w:jc w:val="both"/>
        <w:rPr>
          <w:color w:val="000000"/>
          <w:shd w:val="clear" w:color="auto" w:fill="FCFCFC"/>
        </w:rPr>
      </w:pPr>
      <w:r w:rsidRPr="00BF7E0C">
        <w:rPr>
          <w:color w:val="000000"/>
          <w:shd w:val="clear" w:color="auto" w:fill="FCFCFC"/>
        </w:rPr>
        <w:t>Петров С.В. Информационная безопасность [Электронный ресурс]: учебное пособие/ Петров С.В., Кисляков П.А.— Электрон. текстовые данные.— Саратов: Ай Пи Ар Букс, 2015.— 326 c.— Режим доступа: http://www.iprbookshop.ru/33857.— ЭБС «IPRbooks»</w:t>
      </w:r>
    </w:p>
    <w:p w:rsidR="00C01124" w:rsidRPr="00BF7E0C" w:rsidRDefault="00FB66CE" w:rsidP="00BF7E0C">
      <w:pPr>
        <w:pStyle w:val="a9"/>
        <w:numPr>
          <w:ilvl w:val="0"/>
          <w:numId w:val="22"/>
        </w:numPr>
        <w:tabs>
          <w:tab w:val="left" w:pos="851"/>
          <w:tab w:val="left" w:pos="1701"/>
        </w:tabs>
        <w:ind w:left="0" w:firstLine="567"/>
        <w:jc w:val="both"/>
        <w:rPr>
          <w:color w:val="FF0000"/>
        </w:rPr>
      </w:pPr>
      <w:r w:rsidRPr="00BF7E0C">
        <w:rPr>
          <w:color w:val="000000"/>
          <w:shd w:val="clear" w:color="auto" w:fill="FCFCFC"/>
        </w:rPr>
        <w:t>Алешин А.П. Техническое обеспечение безопасности бизнеса (2-е издание) [Электронный ресурс]/ Алешин А.П.— Электрон. текстовые данные.— М.: Дашков и К, Ай Пи Эр Медиа, 2017.— 160 c.— Режим доступа: http://www.iprbookshop.ru/57143.— ЭБС «IPRbooks»</w:t>
      </w:r>
    </w:p>
    <w:p w:rsidR="00FB66CE" w:rsidRPr="00BF7E0C" w:rsidRDefault="00FB66CE" w:rsidP="00BF7E0C">
      <w:pPr>
        <w:pStyle w:val="a9"/>
        <w:numPr>
          <w:ilvl w:val="0"/>
          <w:numId w:val="22"/>
        </w:numPr>
        <w:tabs>
          <w:tab w:val="left" w:pos="851"/>
          <w:tab w:val="left" w:pos="1701"/>
        </w:tabs>
        <w:ind w:left="0" w:firstLine="567"/>
        <w:jc w:val="both"/>
        <w:rPr>
          <w:color w:val="000000"/>
          <w:shd w:val="clear" w:color="auto" w:fill="FCFCFC"/>
        </w:rPr>
      </w:pPr>
      <w:r w:rsidRPr="00BF7E0C">
        <w:rPr>
          <w:color w:val="000000"/>
          <w:shd w:val="clear" w:color="auto" w:fill="FCFCFC"/>
        </w:rPr>
        <w:t>Артемов А.В. Информационная безопасность [Электронный ресурс]: курс лекций/ Артемов А.В.— Электрон. текстовые данные.— Орел: Межрегиональная Академия безопасности и выживания (МАБИВ), 2014.— 256 c.— Режим доступа: http://www.iprbookshop.ru/33430.— ЭБС «IPRbooks»</w:t>
      </w:r>
    </w:p>
    <w:p w:rsidR="00FB66CE" w:rsidRPr="00BF7E0C" w:rsidRDefault="00FB66CE" w:rsidP="00BF7E0C">
      <w:pPr>
        <w:pStyle w:val="a9"/>
        <w:numPr>
          <w:ilvl w:val="0"/>
          <w:numId w:val="22"/>
        </w:numPr>
        <w:tabs>
          <w:tab w:val="left" w:pos="851"/>
          <w:tab w:val="left" w:pos="1701"/>
        </w:tabs>
        <w:ind w:left="0" w:firstLine="567"/>
        <w:jc w:val="both"/>
        <w:rPr>
          <w:color w:val="000000"/>
          <w:shd w:val="clear" w:color="auto" w:fill="FCFCFC"/>
        </w:rPr>
      </w:pPr>
      <w:r w:rsidRPr="00BF7E0C">
        <w:rPr>
          <w:color w:val="000000"/>
          <w:shd w:val="clear" w:color="auto" w:fill="FCFCFC"/>
        </w:rPr>
        <w:t>Башлы П.Н. Информационная безопасность и защита информации [Электронный ресурс]: учебное пособие/ Башлы П.Н., Бабаш А.В., Баранова Е.К.— Электрон. текстовые данные.— М.: Евразийский открытый институт, 2012.— 311 c.— Режим доступа: http://www.iprbookshop.ru/10677.— ЭБС «IPRbooks»</w:t>
      </w:r>
    </w:p>
    <w:p w:rsidR="00FB66CE" w:rsidRPr="00BF7E0C" w:rsidRDefault="00FB66CE" w:rsidP="00BF7E0C">
      <w:pPr>
        <w:pStyle w:val="a9"/>
        <w:numPr>
          <w:ilvl w:val="0"/>
          <w:numId w:val="22"/>
        </w:numPr>
        <w:tabs>
          <w:tab w:val="left" w:pos="851"/>
          <w:tab w:val="left" w:pos="1701"/>
        </w:tabs>
        <w:ind w:left="0" w:firstLine="567"/>
        <w:jc w:val="both"/>
        <w:rPr>
          <w:color w:val="000000"/>
          <w:shd w:val="clear" w:color="auto" w:fill="FCFCFC"/>
        </w:rPr>
      </w:pPr>
      <w:r w:rsidRPr="00BF7E0C">
        <w:rPr>
          <w:color w:val="000000"/>
          <w:shd w:val="clear" w:color="auto" w:fill="FCFCFC"/>
        </w:rPr>
        <w:t>Шаньгин В.Ф. Информационная безопасность и защита информации [Электронный ресурс]/ Шаньгин В.Ф.— Электрон. текстовые данные.— М.: ДМК Пресс, 2014.— 702 c.— Режим доступа: http://www.iprbookshop.ru/29257.— ЭБС «IPRbooks»</w:t>
      </w:r>
    </w:p>
    <w:p w:rsidR="00FB66CE" w:rsidRPr="00BF7E0C" w:rsidRDefault="007963B3" w:rsidP="00BF7E0C">
      <w:pPr>
        <w:pStyle w:val="a9"/>
        <w:numPr>
          <w:ilvl w:val="0"/>
          <w:numId w:val="22"/>
        </w:numPr>
        <w:tabs>
          <w:tab w:val="left" w:pos="851"/>
          <w:tab w:val="left" w:pos="1701"/>
        </w:tabs>
        <w:ind w:left="0" w:firstLine="567"/>
        <w:jc w:val="both"/>
        <w:rPr>
          <w:color w:val="000000"/>
          <w:shd w:val="clear" w:color="auto" w:fill="FCFCFC"/>
        </w:rPr>
      </w:pPr>
      <w:r w:rsidRPr="00BF7E0C">
        <w:rPr>
          <w:color w:val="000000"/>
          <w:shd w:val="clear" w:color="auto" w:fill="FCFCFC"/>
        </w:rPr>
        <w:t>Спицын В.Г. Информационная безопасность вычислительной техники [Электронный ресурс]: учебное пособие/ Спицын В.Г.— Электрон. текстовые данные.— Томск: Томский государственный университет систем управления и радиоэлектроники, Эль Контент, 2011.— 148 c.— Режим доступа: http://www.iprbookshop.ru/13936.— ЭБС «IPRbooks»</w:t>
      </w:r>
    </w:p>
    <w:p w:rsidR="007963B3" w:rsidRPr="00BF7E0C" w:rsidRDefault="007963B3" w:rsidP="00BF7E0C">
      <w:pPr>
        <w:pStyle w:val="a9"/>
        <w:numPr>
          <w:ilvl w:val="0"/>
          <w:numId w:val="22"/>
        </w:numPr>
        <w:tabs>
          <w:tab w:val="left" w:pos="851"/>
          <w:tab w:val="left" w:pos="1701"/>
        </w:tabs>
        <w:ind w:left="0" w:firstLine="567"/>
        <w:jc w:val="both"/>
        <w:rPr>
          <w:color w:val="000000"/>
          <w:shd w:val="clear" w:color="auto" w:fill="FCFCFC"/>
        </w:rPr>
      </w:pPr>
      <w:r w:rsidRPr="00BF7E0C">
        <w:rPr>
          <w:color w:val="000000"/>
        </w:rPr>
        <w:t>Панасенко С.П., Батура В.П. Основы криптографии для экономистов: Учеб. Пособие/ С.П. Панасенко, В.П. Батура; Под ред. Л.Г. Гагариной.- М.: Финансы и статистика, 2010.-176 с.: ил.</w:t>
      </w:r>
    </w:p>
    <w:p w:rsidR="007963B3" w:rsidRPr="0010522B" w:rsidRDefault="007963B3" w:rsidP="00BF7E0C">
      <w:pPr>
        <w:pStyle w:val="a9"/>
        <w:numPr>
          <w:ilvl w:val="0"/>
          <w:numId w:val="22"/>
        </w:numPr>
        <w:tabs>
          <w:tab w:val="left" w:pos="851"/>
          <w:tab w:val="left" w:pos="1701"/>
        </w:tabs>
        <w:ind w:left="0" w:firstLine="567"/>
        <w:jc w:val="both"/>
        <w:rPr>
          <w:color w:val="000000"/>
          <w:shd w:val="clear" w:color="auto" w:fill="FCFCFC"/>
        </w:rPr>
      </w:pPr>
      <w:r w:rsidRPr="00BF7E0C">
        <w:rPr>
          <w:color w:val="000000"/>
        </w:rPr>
        <w:t>Информационная безопасность: Учебное пособие / Т.Л. Партыка, И.И. Попов. - 5-e изд., перераб. и доп. - М.: Форум: НИЦ ИНФРА-М, 2014.</w:t>
      </w:r>
    </w:p>
    <w:p w:rsidR="0010522B" w:rsidRPr="0010522B" w:rsidRDefault="0010522B" w:rsidP="0010522B">
      <w:pPr>
        <w:tabs>
          <w:tab w:val="left" w:pos="851"/>
          <w:tab w:val="left" w:pos="1701"/>
        </w:tabs>
        <w:jc w:val="both"/>
        <w:rPr>
          <w:color w:val="000000"/>
          <w:shd w:val="clear" w:color="auto" w:fill="FCFCFC"/>
        </w:rPr>
      </w:pPr>
    </w:p>
    <w:p w:rsidR="0010522B" w:rsidRPr="0010522B" w:rsidRDefault="0010522B" w:rsidP="0010522B">
      <w:pPr>
        <w:pStyle w:val="a9"/>
        <w:shd w:val="clear" w:color="auto" w:fill="FFFFFF"/>
        <w:rPr>
          <w:rFonts w:ascii="yandex-sans" w:hAnsi="yandex-sans"/>
          <w:b/>
          <w:color w:val="000000"/>
          <w:sz w:val="23"/>
          <w:szCs w:val="23"/>
        </w:rPr>
      </w:pPr>
      <w:r w:rsidRPr="0010522B">
        <w:rPr>
          <w:rFonts w:ascii="yandex-sans" w:hAnsi="yandex-sans" w:hint="eastAsia"/>
          <w:b/>
          <w:color w:val="000000"/>
          <w:sz w:val="23"/>
          <w:szCs w:val="23"/>
        </w:rPr>
        <w:t>В</w:t>
      </w:r>
      <w:r w:rsidRPr="0010522B">
        <w:rPr>
          <w:rFonts w:ascii="yandex-sans" w:hAnsi="yandex-sans"/>
          <w:b/>
          <w:color w:val="000000"/>
          <w:sz w:val="23"/>
          <w:szCs w:val="23"/>
        </w:rPr>
        <w:t xml:space="preserve">иды самостоятельной работы </w:t>
      </w:r>
    </w:p>
    <w:p w:rsidR="0010522B" w:rsidRPr="0010522B" w:rsidRDefault="0010522B" w:rsidP="0010522B">
      <w:pPr>
        <w:pStyle w:val="a9"/>
        <w:shd w:val="clear" w:color="auto" w:fill="FFFFFF"/>
        <w:rPr>
          <w:rFonts w:ascii="yandex-sans" w:hAnsi="yandex-sans"/>
          <w:color w:val="000000"/>
          <w:sz w:val="23"/>
          <w:szCs w:val="23"/>
        </w:rPr>
      </w:pPr>
      <w:r w:rsidRPr="0010522B">
        <w:rPr>
          <w:rFonts w:ascii="yandex-sans" w:hAnsi="yandex-sans"/>
          <w:color w:val="000000"/>
          <w:sz w:val="23"/>
          <w:szCs w:val="23"/>
        </w:rPr>
        <w:t>Изучение литературы, конспектирование</w:t>
      </w:r>
    </w:p>
    <w:p w:rsidR="0010522B" w:rsidRPr="0010522B" w:rsidRDefault="0010522B" w:rsidP="0010522B">
      <w:pPr>
        <w:pStyle w:val="a9"/>
        <w:shd w:val="clear" w:color="auto" w:fill="FFFFFF"/>
        <w:rPr>
          <w:rFonts w:ascii="yandex-sans" w:hAnsi="yandex-sans"/>
          <w:color w:val="000000"/>
          <w:sz w:val="23"/>
          <w:szCs w:val="23"/>
        </w:rPr>
      </w:pPr>
      <w:r w:rsidRPr="0010522B">
        <w:rPr>
          <w:rFonts w:ascii="yandex-sans" w:hAnsi="yandex-sans"/>
          <w:color w:val="000000"/>
          <w:sz w:val="23"/>
          <w:szCs w:val="23"/>
        </w:rPr>
        <w:t>Аннотирование</w:t>
      </w:r>
    </w:p>
    <w:p w:rsidR="0010522B" w:rsidRPr="0010522B" w:rsidRDefault="0010522B" w:rsidP="0010522B">
      <w:pPr>
        <w:pStyle w:val="a9"/>
        <w:shd w:val="clear" w:color="auto" w:fill="FFFFFF"/>
        <w:rPr>
          <w:rFonts w:ascii="yandex-sans" w:hAnsi="yandex-sans"/>
          <w:color w:val="000000"/>
          <w:sz w:val="23"/>
          <w:szCs w:val="23"/>
        </w:rPr>
      </w:pPr>
      <w:r w:rsidRPr="0010522B">
        <w:rPr>
          <w:rFonts w:ascii="yandex-sans" w:hAnsi="yandex-sans"/>
          <w:color w:val="000000"/>
          <w:sz w:val="23"/>
          <w:szCs w:val="23"/>
        </w:rPr>
        <w:t>Реферирование литературы</w:t>
      </w:r>
    </w:p>
    <w:p w:rsidR="0010522B" w:rsidRPr="0010522B" w:rsidRDefault="0010522B" w:rsidP="0010522B">
      <w:pPr>
        <w:pStyle w:val="a9"/>
        <w:shd w:val="clear" w:color="auto" w:fill="FFFFFF"/>
        <w:rPr>
          <w:rFonts w:ascii="yandex-sans" w:hAnsi="yandex-sans"/>
          <w:color w:val="000000"/>
          <w:sz w:val="23"/>
          <w:szCs w:val="23"/>
        </w:rPr>
      </w:pPr>
      <w:r w:rsidRPr="0010522B">
        <w:rPr>
          <w:rFonts w:ascii="yandex-sans" w:hAnsi="yandex-sans"/>
          <w:color w:val="000000"/>
          <w:sz w:val="23"/>
          <w:szCs w:val="23"/>
        </w:rPr>
        <w:t>Работа со справочными материалами</w:t>
      </w:r>
    </w:p>
    <w:p w:rsidR="0010522B" w:rsidRPr="0010522B" w:rsidRDefault="0010522B" w:rsidP="0010522B">
      <w:pPr>
        <w:pStyle w:val="a9"/>
        <w:shd w:val="clear" w:color="auto" w:fill="FFFFFF"/>
        <w:rPr>
          <w:rFonts w:ascii="yandex-sans" w:hAnsi="yandex-sans"/>
          <w:color w:val="000000"/>
          <w:sz w:val="23"/>
          <w:szCs w:val="23"/>
        </w:rPr>
      </w:pPr>
      <w:r w:rsidRPr="0010522B">
        <w:rPr>
          <w:rFonts w:ascii="yandex-sans" w:hAnsi="yandex-sans"/>
          <w:color w:val="000000"/>
          <w:sz w:val="23"/>
          <w:szCs w:val="23"/>
        </w:rPr>
        <w:t>Работа с Интернет-ресурсами</w:t>
      </w:r>
    </w:p>
    <w:p w:rsidR="0010522B" w:rsidRPr="0010522B" w:rsidRDefault="0010522B" w:rsidP="0010522B">
      <w:pPr>
        <w:pStyle w:val="a9"/>
        <w:shd w:val="clear" w:color="auto" w:fill="FFFFFF"/>
        <w:rPr>
          <w:rFonts w:ascii="yandex-sans" w:hAnsi="yandex-sans"/>
          <w:color w:val="000000"/>
          <w:sz w:val="23"/>
          <w:szCs w:val="23"/>
        </w:rPr>
      </w:pPr>
      <w:r w:rsidRPr="0010522B">
        <w:rPr>
          <w:rFonts w:ascii="yandex-sans" w:hAnsi="yandex-sans"/>
          <w:color w:val="000000"/>
          <w:sz w:val="23"/>
          <w:szCs w:val="23"/>
        </w:rPr>
        <w:t>Использование ИКТ-технологий</w:t>
      </w:r>
    </w:p>
    <w:p w:rsidR="0010522B" w:rsidRPr="0010522B" w:rsidRDefault="0010522B" w:rsidP="0010522B">
      <w:pPr>
        <w:pStyle w:val="a9"/>
        <w:shd w:val="clear" w:color="auto" w:fill="FFFFFF"/>
        <w:rPr>
          <w:rFonts w:ascii="yandex-sans" w:hAnsi="yandex-sans"/>
          <w:color w:val="000000"/>
          <w:sz w:val="23"/>
          <w:szCs w:val="23"/>
        </w:rPr>
      </w:pPr>
      <w:r w:rsidRPr="0010522B">
        <w:rPr>
          <w:rFonts w:ascii="yandex-sans" w:hAnsi="yandex-sans"/>
          <w:color w:val="000000"/>
          <w:sz w:val="23"/>
          <w:szCs w:val="23"/>
        </w:rPr>
        <w:t>Подготовка эссе, презентаций</w:t>
      </w:r>
    </w:p>
    <w:p w:rsidR="0010522B" w:rsidRPr="0010522B" w:rsidRDefault="0010522B" w:rsidP="0010522B">
      <w:pPr>
        <w:pStyle w:val="a9"/>
        <w:shd w:val="clear" w:color="auto" w:fill="FFFFFF"/>
        <w:rPr>
          <w:rFonts w:ascii="yandex-sans" w:hAnsi="yandex-sans"/>
          <w:color w:val="000000"/>
          <w:sz w:val="23"/>
          <w:szCs w:val="23"/>
        </w:rPr>
      </w:pPr>
      <w:r w:rsidRPr="0010522B">
        <w:rPr>
          <w:rFonts w:ascii="yandex-sans" w:hAnsi="yandex-sans"/>
          <w:color w:val="000000"/>
          <w:sz w:val="23"/>
          <w:szCs w:val="23"/>
        </w:rPr>
        <w:t>Индивидуальные творческие задания</w:t>
      </w:r>
    </w:p>
    <w:p w:rsidR="0010522B" w:rsidRDefault="0010522B" w:rsidP="0010522B">
      <w:pPr>
        <w:pStyle w:val="a9"/>
        <w:shd w:val="clear" w:color="auto" w:fill="FFFFFF"/>
        <w:rPr>
          <w:rFonts w:ascii="yandex-sans" w:hAnsi="yandex-sans"/>
          <w:color w:val="000000"/>
          <w:sz w:val="23"/>
          <w:szCs w:val="23"/>
        </w:rPr>
      </w:pPr>
      <w:r w:rsidRPr="0010522B">
        <w:rPr>
          <w:rFonts w:ascii="yandex-sans" w:hAnsi="yandex-sans"/>
          <w:color w:val="000000"/>
          <w:sz w:val="23"/>
          <w:szCs w:val="23"/>
        </w:rPr>
        <w:t>Подготовка к экзамену (зачету)</w:t>
      </w:r>
    </w:p>
    <w:p w:rsidR="0010522B" w:rsidRPr="0010522B" w:rsidRDefault="0010522B" w:rsidP="0010522B">
      <w:pPr>
        <w:pStyle w:val="a9"/>
        <w:shd w:val="clear" w:color="auto" w:fill="FFFFFF"/>
        <w:rPr>
          <w:rFonts w:ascii="yandex-sans" w:hAnsi="yandex-sans"/>
          <w:color w:val="000000"/>
          <w:sz w:val="23"/>
          <w:szCs w:val="23"/>
        </w:rPr>
      </w:pPr>
    </w:p>
    <w:p w:rsidR="00E41B6C" w:rsidRPr="00BF7E0C" w:rsidRDefault="00E41B6C" w:rsidP="00BF7E0C">
      <w:pPr>
        <w:tabs>
          <w:tab w:val="left" w:pos="851"/>
          <w:tab w:val="left" w:pos="1701"/>
        </w:tabs>
        <w:jc w:val="both"/>
        <w:rPr>
          <w:color w:val="000000"/>
          <w:shd w:val="clear" w:color="auto" w:fill="FCFCFC"/>
        </w:rPr>
      </w:pPr>
    </w:p>
    <w:p w:rsidR="00446E62" w:rsidRPr="00A31B09" w:rsidRDefault="00A31B09" w:rsidP="00A31B09">
      <w:pPr>
        <w:tabs>
          <w:tab w:val="left" w:pos="993"/>
        </w:tabs>
        <w:jc w:val="both"/>
        <w:rPr>
          <w:b/>
          <w:i/>
        </w:rPr>
      </w:pPr>
      <w:r>
        <w:rPr>
          <w:b/>
          <w:i/>
        </w:rPr>
        <w:lastRenderedPageBreak/>
        <w:t>6.</w:t>
      </w:r>
      <w:r w:rsidR="0010522B">
        <w:rPr>
          <w:b/>
          <w:i/>
        </w:rPr>
        <w:t xml:space="preserve"> </w:t>
      </w:r>
      <w:r w:rsidR="00414FBA" w:rsidRPr="00A31B09">
        <w:rPr>
          <w:b/>
          <w:i/>
        </w:rPr>
        <w:t>Фонд оценочных средств для проведения промежуточной аттестации обучающихся по дисциплине (модулю)</w:t>
      </w:r>
    </w:p>
    <w:p w:rsidR="00E05591" w:rsidRPr="00BF7E0C" w:rsidRDefault="00E05591" w:rsidP="00BF7E0C">
      <w:pPr>
        <w:pStyle w:val="a9"/>
        <w:ind w:left="0"/>
        <w:jc w:val="both"/>
        <w:rPr>
          <w:b/>
          <w:i/>
        </w:rPr>
      </w:pPr>
    </w:p>
    <w:p w:rsidR="00AB6199" w:rsidRPr="00BF7E0C" w:rsidRDefault="00AB6199" w:rsidP="00BF7E0C">
      <w:pPr>
        <w:pStyle w:val="a9"/>
        <w:ind w:left="0" w:firstLine="567"/>
        <w:jc w:val="both"/>
      </w:pPr>
      <w:r w:rsidRPr="00BF7E0C">
        <w:t>Предусмотрены  следующие виды контроля качества освоения конкретной дисциплины:</w:t>
      </w:r>
    </w:p>
    <w:p w:rsidR="00AB6199" w:rsidRPr="00BF7E0C" w:rsidRDefault="00AB6199" w:rsidP="00BF7E0C">
      <w:pPr>
        <w:pStyle w:val="a9"/>
        <w:ind w:left="0" w:firstLine="567"/>
        <w:jc w:val="both"/>
      </w:pPr>
      <w:r w:rsidRPr="00BF7E0C">
        <w:t>- текущий контроль успеваемости</w:t>
      </w:r>
    </w:p>
    <w:p w:rsidR="00AB6199" w:rsidRPr="00BF7E0C" w:rsidRDefault="00AB6199" w:rsidP="00BF7E0C">
      <w:pPr>
        <w:pStyle w:val="a9"/>
        <w:ind w:left="0" w:firstLine="567"/>
        <w:jc w:val="both"/>
      </w:pPr>
      <w:r w:rsidRPr="00BF7E0C">
        <w:t>- промежуточная аттестация обучающихся по дисциплине</w:t>
      </w:r>
    </w:p>
    <w:p w:rsidR="00AB6199" w:rsidRPr="00BF7E0C" w:rsidRDefault="00AB6199" w:rsidP="00BF7E0C">
      <w:pPr>
        <w:pStyle w:val="a9"/>
        <w:ind w:left="0" w:firstLine="567"/>
        <w:jc w:val="both"/>
      </w:pPr>
    </w:p>
    <w:p w:rsidR="00AB6199" w:rsidRPr="00BF7E0C" w:rsidRDefault="00AB6199" w:rsidP="00BF7E0C">
      <w:pPr>
        <w:ind w:firstLine="567"/>
        <w:jc w:val="both"/>
      </w:pPr>
      <w:r w:rsidRPr="00BF7E0C">
        <w:t xml:space="preserve">Фонд оценочных средств для проведения промежуточной аттестации обучающихся по дисциплине оформлен в </w:t>
      </w:r>
      <w:r w:rsidRPr="00BF7E0C">
        <w:rPr>
          <w:b/>
        </w:rPr>
        <w:t>ПРИЛОЖЕНИИ</w:t>
      </w:r>
      <w:r w:rsidRPr="00BF7E0C">
        <w:t xml:space="preserve"> к РАБОЧЕЙ ПРОГРАММЕ ДИСЦИПЛИНЫ</w:t>
      </w:r>
    </w:p>
    <w:p w:rsidR="00AB6199" w:rsidRPr="00BF7E0C" w:rsidRDefault="00AB6199" w:rsidP="00BF7E0C">
      <w:pPr>
        <w:pStyle w:val="a9"/>
        <w:ind w:left="0" w:firstLine="567"/>
        <w:jc w:val="both"/>
      </w:pPr>
    </w:p>
    <w:p w:rsidR="00AB6199" w:rsidRPr="00BF7E0C" w:rsidRDefault="00AB6199" w:rsidP="00BF7E0C">
      <w:pPr>
        <w:ind w:firstLine="567"/>
        <w:jc w:val="both"/>
      </w:pPr>
      <w:r w:rsidRPr="00BF7E0C">
        <w:tab/>
        <w:t>Текущий контроль успеваемости обеспечивает оценивание хода освоения дисциплины в процессе обучения.</w:t>
      </w:r>
    </w:p>
    <w:p w:rsidR="00AB6199" w:rsidRPr="00BF7E0C" w:rsidRDefault="00AB6199" w:rsidP="00BF7E0C">
      <w:pPr>
        <w:pStyle w:val="a9"/>
        <w:ind w:left="0" w:firstLine="567"/>
        <w:jc w:val="both"/>
      </w:pPr>
    </w:p>
    <w:p w:rsidR="00C37266" w:rsidRPr="00BF7E0C" w:rsidRDefault="00C37266" w:rsidP="00BF7E0C">
      <w:pPr>
        <w:pStyle w:val="a9"/>
        <w:ind w:left="0"/>
        <w:jc w:val="both"/>
        <w:rPr>
          <w:i/>
        </w:rPr>
      </w:pPr>
      <w:r w:rsidRPr="00BF7E0C">
        <w:rPr>
          <w:i/>
        </w:rPr>
        <w:t>6.1</w:t>
      </w:r>
      <w:r w:rsidR="009134D5" w:rsidRPr="00BF7E0C">
        <w:rPr>
          <w:i/>
        </w:rPr>
        <w:t>.</w:t>
      </w:r>
      <w:r w:rsidRPr="00BF7E0C">
        <w:rPr>
          <w:i/>
        </w:rPr>
        <w:t xml:space="preserve"> Паспорт фонда оценочных средств </w:t>
      </w:r>
      <w:r w:rsidR="009E0041" w:rsidRPr="00BF7E0C">
        <w:rPr>
          <w:i/>
        </w:rPr>
        <w:t xml:space="preserve">для проведения текущей аттестации </w:t>
      </w:r>
      <w:r w:rsidRPr="00BF7E0C">
        <w:rPr>
          <w:i/>
        </w:rPr>
        <w:t>по дисциплине (модулю)</w:t>
      </w:r>
    </w:p>
    <w:p w:rsidR="00AA1A79" w:rsidRPr="00BF7E0C" w:rsidRDefault="00AA1A79" w:rsidP="00BF7E0C">
      <w:pPr>
        <w:pStyle w:val="a9"/>
        <w:ind w:left="0"/>
        <w:jc w:val="both"/>
        <w:rPr>
          <w:i/>
        </w:rPr>
      </w:pPr>
    </w:p>
    <w:tbl>
      <w:tblPr>
        <w:tblStyle w:val="a8"/>
        <w:tblW w:w="10206" w:type="dxa"/>
        <w:jc w:val="center"/>
        <w:tblLayout w:type="fixed"/>
        <w:tblLook w:val="04A0" w:firstRow="1" w:lastRow="0" w:firstColumn="1" w:lastColumn="0" w:noHBand="0" w:noVBand="1"/>
      </w:tblPr>
      <w:tblGrid>
        <w:gridCol w:w="762"/>
        <w:gridCol w:w="2741"/>
        <w:gridCol w:w="1524"/>
        <w:gridCol w:w="5179"/>
      </w:tblGrid>
      <w:tr w:rsidR="00AA1A79" w:rsidRPr="00BF7E0C" w:rsidTr="00BF7E0C">
        <w:trPr>
          <w:jc w:val="center"/>
        </w:trPr>
        <w:tc>
          <w:tcPr>
            <w:tcW w:w="709" w:type="dxa"/>
          </w:tcPr>
          <w:p w:rsidR="00AA1A79" w:rsidRPr="00BF7E0C" w:rsidRDefault="00AA1A79" w:rsidP="00BF7E0C">
            <w:pPr>
              <w:pStyle w:val="a9"/>
              <w:ind w:left="0"/>
              <w:jc w:val="center"/>
              <w:rPr>
                <w:b/>
              </w:rPr>
            </w:pPr>
            <w:r w:rsidRPr="00BF7E0C">
              <w:rPr>
                <w:b/>
              </w:rPr>
              <w:t>№ п/п</w:t>
            </w:r>
          </w:p>
        </w:tc>
        <w:tc>
          <w:tcPr>
            <w:tcW w:w="2551" w:type="dxa"/>
          </w:tcPr>
          <w:p w:rsidR="00AA1A79" w:rsidRPr="00BF7E0C" w:rsidRDefault="00AA1A79" w:rsidP="00BF7E0C">
            <w:pPr>
              <w:pStyle w:val="a9"/>
              <w:ind w:left="0"/>
              <w:jc w:val="center"/>
              <w:rPr>
                <w:b/>
              </w:rPr>
            </w:pPr>
            <w:r w:rsidRPr="00BF7E0C">
              <w:rPr>
                <w:b/>
              </w:rPr>
              <w:t>Контролируемые разделы (темы)</w:t>
            </w:r>
          </w:p>
        </w:tc>
        <w:tc>
          <w:tcPr>
            <w:tcW w:w="1418" w:type="dxa"/>
          </w:tcPr>
          <w:p w:rsidR="00AA1A79" w:rsidRPr="00BF7E0C" w:rsidRDefault="00AA1A79" w:rsidP="00BF7E0C">
            <w:pPr>
              <w:pStyle w:val="a9"/>
              <w:ind w:left="0"/>
              <w:jc w:val="center"/>
              <w:rPr>
                <w:b/>
              </w:rPr>
            </w:pPr>
            <w:r w:rsidRPr="00BF7E0C">
              <w:rPr>
                <w:b/>
              </w:rPr>
              <w:t>Код контроли-руемойкомпетен-ции</w:t>
            </w:r>
          </w:p>
        </w:tc>
        <w:tc>
          <w:tcPr>
            <w:tcW w:w="4819" w:type="dxa"/>
          </w:tcPr>
          <w:p w:rsidR="00AA1A79" w:rsidRPr="00BF7E0C" w:rsidRDefault="009134D5" w:rsidP="00BF7E0C">
            <w:pPr>
              <w:pStyle w:val="a9"/>
              <w:ind w:left="0"/>
              <w:rPr>
                <w:b/>
              </w:rPr>
            </w:pPr>
            <w:r w:rsidRPr="00BF7E0C">
              <w:rPr>
                <w:b/>
              </w:rPr>
              <w:t>Формы текущего контроля</w:t>
            </w:r>
          </w:p>
        </w:tc>
      </w:tr>
      <w:tr w:rsidR="006A7C14" w:rsidRPr="00BF7E0C" w:rsidTr="00BF7E0C">
        <w:trPr>
          <w:jc w:val="center"/>
        </w:trPr>
        <w:tc>
          <w:tcPr>
            <w:tcW w:w="709" w:type="dxa"/>
          </w:tcPr>
          <w:p w:rsidR="006A7C14" w:rsidRPr="00BF7E0C" w:rsidRDefault="006A7C14" w:rsidP="00BF7E0C">
            <w:pPr>
              <w:pStyle w:val="a9"/>
              <w:numPr>
                <w:ilvl w:val="0"/>
                <w:numId w:val="5"/>
              </w:numPr>
              <w:ind w:left="0"/>
            </w:pPr>
          </w:p>
        </w:tc>
        <w:tc>
          <w:tcPr>
            <w:tcW w:w="2551" w:type="dxa"/>
          </w:tcPr>
          <w:p w:rsidR="006A7C14" w:rsidRPr="00BF7E0C" w:rsidRDefault="006A7C14" w:rsidP="00BF7E0C">
            <w:r w:rsidRPr="00BF7E0C">
              <w:t>Основные понятия информационной безопасности и ее место в системе национальной безопасности РФ.</w:t>
            </w:r>
          </w:p>
        </w:tc>
        <w:tc>
          <w:tcPr>
            <w:tcW w:w="1418" w:type="dxa"/>
          </w:tcPr>
          <w:p w:rsidR="006A7C14" w:rsidRPr="00BF7E0C" w:rsidRDefault="0053430C" w:rsidP="00BF7E0C">
            <w:pPr>
              <w:pStyle w:val="a9"/>
              <w:ind w:left="0"/>
              <w:jc w:val="both"/>
            </w:pPr>
            <w:r w:rsidRPr="00BF7E0C">
              <w:t>ОПК-1</w:t>
            </w:r>
            <w:r w:rsidR="00F4169F" w:rsidRPr="00BF7E0C">
              <w:t>0</w:t>
            </w:r>
          </w:p>
        </w:tc>
        <w:tc>
          <w:tcPr>
            <w:tcW w:w="4819" w:type="dxa"/>
          </w:tcPr>
          <w:p w:rsidR="006A7C14" w:rsidRPr="00BF7E0C" w:rsidRDefault="007C48F9" w:rsidP="00BF7E0C">
            <w:pPr>
              <w:pStyle w:val="a9"/>
              <w:ind w:left="0"/>
            </w:pPr>
            <w:r w:rsidRPr="00BF7E0C">
              <w:rPr>
                <w:color w:val="000000"/>
              </w:rPr>
              <w:t xml:space="preserve">Вопросы к занятиям, </w:t>
            </w:r>
            <w:r w:rsidRPr="00BF7E0C">
              <w:t>эссе, рефераты или доклады</w:t>
            </w:r>
          </w:p>
        </w:tc>
      </w:tr>
      <w:tr w:rsidR="00F4169F" w:rsidRPr="00BF7E0C" w:rsidTr="00BF7E0C">
        <w:trPr>
          <w:jc w:val="center"/>
        </w:trPr>
        <w:tc>
          <w:tcPr>
            <w:tcW w:w="709" w:type="dxa"/>
          </w:tcPr>
          <w:p w:rsidR="00F4169F" w:rsidRPr="00BF7E0C" w:rsidRDefault="00F4169F" w:rsidP="00BF7E0C">
            <w:pPr>
              <w:pStyle w:val="a9"/>
              <w:numPr>
                <w:ilvl w:val="0"/>
                <w:numId w:val="5"/>
              </w:numPr>
              <w:ind w:left="0"/>
            </w:pPr>
          </w:p>
        </w:tc>
        <w:tc>
          <w:tcPr>
            <w:tcW w:w="2551" w:type="dxa"/>
          </w:tcPr>
          <w:p w:rsidR="00F4169F" w:rsidRPr="00BF7E0C" w:rsidRDefault="00F4169F" w:rsidP="00BF7E0C">
            <w:r w:rsidRPr="00BF7E0C">
              <w:t>Нормативно - законодательная база и стандарты в области информационной безопасности</w:t>
            </w:r>
          </w:p>
        </w:tc>
        <w:tc>
          <w:tcPr>
            <w:tcW w:w="1418" w:type="dxa"/>
          </w:tcPr>
          <w:p w:rsidR="00F4169F" w:rsidRPr="00BF7E0C" w:rsidRDefault="00F4169F" w:rsidP="00BF7E0C">
            <w:r w:rsidRPr="00BF7E0C">
              <w:t>ОПК-10</w:t>
            </w:r>
            <w:r w:rsidR="00867A2F">
              <w:t>, ПК-12</w:t>
            </w:r>
          </w:p>
        </w:tc>
        <w:tc>
          <w:tcPr>
            <w:tcW w:w="4819" w:type="dxa"/>
          </w:tcPr>
          <w:p w:rsidR="00F4169F" w:rsidRPr="00BF7E0C" w:rsidRDefault="00F4169F" w:rsidP="00BF7E0C">
            <w:pPr>
              <w:pStyle w:val="a9"/>
              <w:ind w:left="0"/>
            </w:pPr>
            <w:r w:rsidRPr="00BF7E0C">
              <w:rPr>
                <w:color w:val="000000"/>
              </w:rPr>
              <w:t xml:space="preserve">Вопросы к занятиям, </w:t>
            </w:r>
            <w:r w:rsidRPr="00BF7E0C">
              <w:t>эссе, рефераты или доклады</w:t>
            </w:r>
          </w:p>
        </w:tc>
      </w:tr>
      <w:tr w:rsidR="00F4169F" w:rsidRPr="00BF7E0C" w:rsidTr="00BF7E0C">
        <w:trPr>
          <w:jc w:val="center"/>
        </w:trPr>
        <w:tc>
          <w:tcPr>
            <w:tcW w:w="709" w:type="dxa"/>
          </w:tcPr>
          <w:p w:rsidR="00F4169F" w:rsidRPr="00BF7E0C" w:rsidRDefault="00F4169F" w:rsidP="00BF7E0C">
            <w:pPr>
              <w:pStyle w:val="a9"/>
              <w:numPr>
                <w:ilvl w:val="0"/>
                <w:numId w:val="5"/>
              </w:numPr>
              <w:ind w:left="0"/>
            </w:pPr>
          </w:p>
        </w:tc>
        <w:tc>
          <w:tcPr>
            <w:tcW w:w="2551" w:type="dxa"/>
          </w:tcPr>
          <w:p w:rsidR="00F4169F" w:rsidRPr="00BF7E0C" w:rsidRDefault="00F4169F" w:rsidP="00BF7E0C">
            <w:pPr>
              <w:pStyle w:val="32"/>
              <w:shd w:val="clear" w:color="auto" w:fill="auto"/>
              <w:spacing w:before="0" w:line="240" w:lineRule="auto"/>
              <w:ind w:hanging="120"/>
              <w:jc w:val="left"/>
              <w:rPr>
                <w:sz w:val="24"/>
                <w:szCs w:val="24"/>
              </w:rPr>
            </w:pPr>
            <w:r w:rsidRPr="00BF7E0C">
              <w:rPr>
                <w:sz w:val="24"/>
                <w:szCs w:val="24"/>
              </w:rPr>
              <w:t>Угрозы</w:t>
            </w:r>
          </w:p>
          <w:p w:rsidR="00F4169F" w:rsidRPr="00BF7E0C" w:rsidRDefault="00F4169F" w:rsidP="00BF7E0C">
            <w:r w:rsidRPr="00BF7E0C">
              <w:t>информационной безопасности, их классификация и анализ.</w:t>
            </w:r>
          </w:p>
        </w:tc>
        <w:tc>
          <w:tcPr>
            <w:tcW w:w="1418" w:type="dxa"/>
          </w:tcPr>
          <w:p w:rsidR="00F4169F" w:rsidRPr="00BF7E0C" w:rsidRDefault="00867A2F" w:rsidP="00BF7E0C">
            <w:r w:rsidRPr="00BF7E0C">
              <w:t>ОПК-10</w:t>
            </w:r>
            <w:r>
              <w:t>, ПК-12</w:t>
            </w:r>
          </w:p>
        </w:tc>
        <w:tc>
          <w:tcPr>
            <w:tcW w:w="4819" w:type="dxa"/>
          </w:tcPr>
          <w:p w:rsidR="00F4169F" w:rsidRPr="00BF7E0C" w:rsidRDefault="00F4169F" w:rsidP="00BF7E0C">
            <w:pPr>
              <w:pStyle w:val="a9"/>
              <w:ind w:left="0"/>
              <w:jc w:val="both"/>
            </w:pPr>
            <w:r w:rsidRPr="00BF7E0C">
              <w:rPr>
                <w:color w:val="000000"/>
              </w:rPr>
              <w:t xml:space="preserve">Вопросы к занятиям, тесты, практические задания, </w:t>
            </w:r>
            <w:r w:rsidRPr="00BF7E0C">
              <w:t>эссе, рефераты или доклады</w:t>
            </w:r>
          </w:p>
        </w:tc>
      </w:tr>
      <w:tr w:rsidR="00F4169F" w:rsidRPr="00BF7E0C" w:rsidTr="00BF7E0C">
        <w:trPr>
          <w:jc w:val="center"/>
        </w:trPr>
        <w:tc>
          <w:tcPr>
            <w:tcW w:w="709" w:type="dxa"/>
          </w:tcPr>
          <w:p w:rsidR="00F4169F" w:rsidRPr="00BF7E0C" w:rsidRDefault="00F4169F" w:rsidP="00BF7E0C">
            <w:pPr>
              <w:pStyle w:val="a9"/>
              <w:numPr>
                <w:ilvl w:val="0"/>
                <w:numId w:val="5"/>
              </w:numPr>
              <w:ind w:left="0"/>
            </w:pPr>
          </w:p>
        </w:tc>
        <w:tc>
          <w:tcPr>
            <w:tcW w:w="2551" w:type="dxa"/>
          </w:tcPr>
          <w:p w:rsidR="00F4169F" w:rsidRPr="00BF7E0C" w:rsidRDefault="00F4169F" w:rsidP="00BF7E0C">
            <w:pPr>
              <w:rPr>
                <w:color w:val="000000"/>
                <w:spacing w:val="2"/>
              </w:rPr>
            </w:pPr>
            <w:r w:rsidRPr="00BF7E0C">
              <w:t>Методы и средства обеспечения информационной безопасности.</w:t>
            </w:r>
          </w:p>
        </w:tc>
        <w:tc>
          <w:tcPr>
            <w:tcW w:w="1418" w:type="dxa"/>
          </w:tcPr>
          <w:p w:rsidR="00F4169F" w:rsidRPr="00BF7E0C" w:rsidRDefault="00867A2F" w:rsidP="00BF7E0C">
            <w:r w:rsidRPr="00BF7E0C">
              <w:t>ОПК-10</w:t>
            </w:r>
            <w:r>
              <w:t>, ПК-12</w:t>
            </w:r>
          </w:p>
        </w:tc>
        <w:tc>
          <w:tcPr>
            <w:tcW w:w="4819" w:type="dxa"/>
          </w:tcPr>
          <w:p w:rsidR="00F4169F" w:rsidRPr="00BF7E0C" w:rsidRDefault="00F4169F" w:rsidP="00BF7E0C">
            <w:pPr>
              <w:pStyle w:val="a9"/>
              <w:ind w:left="0"/>
              <w:jc w:val="both"/>
            </w:pPr>
            <w:r w:rsidRPr="00BF7E0C">
              <w:rPr>
                <w:color w:val="000000"/>
              </w:rPr>
              <w:t xml:space="preserve">Вопросы к занятиям, тесты, практические задания, </w:t>
            </w:r>
            <w:r w:rsidRPr="00BF7E0C">
              <w:t>эссе, рефераты или доклады</w:t>
            </w:r>
          </w:p>
        </w:tc>
      </w:tr>
      <w:tr w:rsidR="00F4169F" w:rsidRPr="00BF7E0C" w:rsidTr="00BF7E0C">
        <w:trPr>
          <w:jc w:val="center"/>
        </w:trPr>
        <w:tc>
          <w:tcPr>
            <w:tcW w:w="709" w:type="dxa"/>
          </w:tcPr>
          <w:p w:rsidR="00F4169F" w:rsidRPr="00BF7E0C" w:rsidRDefault="00F4169F" w:rsidP="00BF7E0C">
            <w:pPr>
              <w:pStyle w:val="a9"/>
              <w:numPr>
                <w:ilvl w:val="0"/>
                <w:numId w:val="5"/>
              </w:numPr>
              <w:ind w:left="0"/>
            </w:pPr>
          </w:p>
        </w:tc>
        <w:tc>
          <w:tcPr>
            <w:tcW w:w="2551" w:type="dxa"/>
          </w:tcPr>
          <w:p w:rsidR="00F4169F" w:rsidRPr="00BF7E0C" w:rsidRDefault="00F4169F" w:rsidP="00BF7E0C">
            <w:r w:rsidRPr="00BF7E0C">
              <w:t>Информационная безопасность автоматизированных систем</w:t>
            </w:r>
          </w:p>
        </w:tc>
        <w:tc>
          <w:tcPr>
            <w:tcW w:w="1418" w:type="dxa"/>
          </w:tcPr>
          <w:p w:rsidR="00F4169F" w:rsidRPr="00BF7E0C" w:rsidRDefault="00F4169F" w:rsidP="00BF7E0C">
            <w:r w:rsidRPr="00BF7E0C">
              <w:t>ОПК-10</w:t>
            </w:r>
          </w:p>
        </w:tc>
        <w:tc>
          <w:tcPr>
            <w:tcW w:w="4819" w:type="dxa"/>
          </w:tcPr>
          <w:p w:rsidR="00F4169F" w:rsidRPr="00BF7E0C" w:rsidRDefault="00F4169F" w:rsidP="00BF7E0C">
            <w:pPr>
              <w:pStyle w:val="a9"/>
              <w:ind w:left="0"/>
            </w:pPr>
            <w:r w:rsidRPr="00BF7E0C">
              <w:rPr>
                <w:color w:val="000000"/>
              </w:rPr>
              <w:t xml:space="preserve">Вопросы к занятиям, тесты, практические задания, </w:t>
            </w:r>
            <w:r w:rsidRPr="00BF7E0C">
              <w:t>эссе, рефераты или доклады</w:t>
            </w:r>
          </w:p>
        </w:tc>
      </w:tr>
      <w:tr w:rsidR="00F4169F" w:rsidRPr="00BF7E0C" w:rsidTr="00BF7E0C">
        <w:trPr>
          <w:jc w:val="center"/>
        </w:trPr>
        <w:tc>
          <w:tcPr>
            <w:tcW w:w="709" w:type="dxa"/>
          </w:tcPr>
          <w:p w:rsidR="00F4169F" w:rsidRPr="00BF7E0C" w:rsidRDefault="00F4169F" w:rsidP="00BF7E0C">
            <w:pPr>
              <w:pStyle w:val="a9"/>
              <w:numPr>
                <w:ilvl w:val="0"/>
                <w:numId w:val="5"/>
              </w:numPr>
              <w:ind w:left="0"/>
            </w:pPr>
          </w:p>
        </w:tc>
        <w:tc>
          <w:tcPr>
            <w:tcW w:w="2551" w:type="dxa"/>
          </w:tcPr>
          <w:p w:rsidR="00F4169F" w:rsidRPr="00BF7E0C" w:rsidRDefault="00F4169F" w:rsidP="00BF7E0C">
            <w:r w:rsidRPr="00BF7E0C">
              <w:t>Информационная безопасность компьютеров и компьютерных сетей</w:t>
            </w:r>
          </w:p>
        </w:tc>
        <w:tc>
          <w:tcPr>
            <w:tcW w:w="1418" w:type="dxa"/>
          </w:tcPr>
          <w:p w:rsidR="00F4169F" w:rsidRPr="00BF7E0C" w:rsidRDefault="00867A2F" w:rsidP="00BF7E0C">
            <w:r w:rsidRPr="00BF7E0C">
              <w:t>ОПК-10</w:t>
            </w:r>
            <w:r>
              <w:t>, ПК-12</w:t>
            </w:r>
          </w:p>
        </w:tc>
        <w:tc>
          <w:tcPr>
            <w:tcW w:w="4819" w:type="dxa"/>
          </w:tcPr>
          <w:p w:rsidR="00F4169F" w:rsidRPr="00BF7E0C" w:rsidRDefault="00F4169F" w:rsidP="00BF7E0C">
            <w:pPr>
              <w:pStyle w:val="a9"/>
              <w:ind w:left="0"/>
              <w:jc w:val="both"/>
            </w:pPr>
            <w:r w:rsidRPr="00BF7E0C">
              <w:rPr>
                <w:color w:val="000000"/>
              </w:rPr>
              <w:t xml:space="preserve">Вопросы к занятиям, тесты, практические задания, </w:t>
            </w:r>
            <w:r w:rsidRPr="00BF7E0C">
              <w:t>эссе, рефераты или доклады</w:t>
            </w:r>
          </w:p>
        </w:tc>
      </w:tr>
    </w:tbl>
    <w:p w:rsidR="00AA1A79" w:rsidRPr="00BF7E0C" w:rsidRDefault="00AA1A79" w:rsidP="00BF7E0C">
      <w:pPr>
        <w:pStyle w:val="a9"/>
        <w:ind w:left="0"/>
        <w:jc w:val="both"/>
      </w:pPr>
    </w:p>
    <w:p w:rsidR="00F50FCF" w:rsidRPr="00BF7E0C" w:rsidRDefault="008C162A" w:rsidP="00BF7E0C">
      <w:pPr>
        <w:pStyle w:val="a9"/>
        <w:ind w:left="0"/>
        <w:jc w:val="both"/>
        <w:rPr>
          <w:b/>
          <w:i/>
        </w:rPr>
      </w:pPr>
      <w:r w:rsidRPr="00BF7E0C">
        <w:rPr>
          <w:i/>
        </w:rPr>
        <w:t>6.2</w:t>
      </w:r>
      <w:r w:rsidR="00D075DA" w:rsidRPr="00BF7E0C">
        <w:rPr>
          <w:i/>
        </w:rPr>
        <w:t>.</w:t>
      </w:r>
      <w:r w:rsidR="00A25EAC" w:rsidRPr="00BF7E0C">
        <w:rPr>
          <w:i/>
        </w:rPr>
        <w:t xml:space="preserve"> К</w:t>
      </w:r>
      <w:r w:rsidR="00721371" w:rsidRPr="00BF7E0C">
        <w:rPr>
          <w:i/>
        </w:rPr>
        <w:t>онтрольные задания или иные материалы, необходимые для оценки знаний, умений, навыков и (или) опыта деятельности</w:t>
      </w:r>
      <w:r w:rsidR="003441EF" w:rsidRPr="00BF7E0C">
        <w:rPr>
          <w:i/>
        </w:rPr>
        <w:t xml:space="preserve"> в процессе текущего</w:t>
      </w:r>
      <w:r w:rsidR="00A25EAC" w:rsidRPr="00BF7E0C">
        <w:rPr>
          <w:i/>
        </w:rPr>
        <w:t xml:space="preserve"> </w:t>
      </w:r>
      <w:r w:rsidRPr="00BF7E0C">
        <w:rPr>
          <w:i/>
        </w:rPr>
        <w:t xml:space="preserve"> контроля </w:t>
      </w:r>
    </w:p>
    <w:p w:rsidR="008C162A" w:rsidRPr="00BF7E0C" w:rsidRDefault="008C162A" w:rsidP="00BF7E0C">
      <w:pPr>
        <w:pStyle w:val="a9"/>
        <w:ind w:left="0"/>
        <w:jc w:val="both"/>
      </w:pPr>
    </w:p>
    <w:p w:rsidR="007C48F9" w:rsidRPr="00BF7E0C" w:rsidRDefault="007C48F9" w:rsidP="00BF7E0C">
      <w:pPr>
        <w:pStyle w:val="80"/>
        <w:shd w:val="clear" w:color="auto" w:fill="auto"/>
        <w:spacing w:line="240" w:lineRule="auto"/>
        <w:ind w:firstLine="567"/>
        <w:rPr>
          <w:b/>
          <w:sz w:val="24"/>
          <w:szCs w:val="24"/>
        </w:rPr>
      </w:pPr>
      <w:r w:rsidRPr="00BF7E0C">
        <w:rPr>
          <w:rStyle w:val="81"/>
          <w:iCs/>
          <w:sz w:val="24"/>
          <w:szCs w:val="24"/>
        </w:rPr>
        <w:t>Тема 1.</w:t>
      </w:r>
      <w:r w:rsidRPr="00BF7E0C">
        <w:rPr>
          <w:b/>
          <w:sz w:val="24"/>
          <w:szCs w:val="24"/>
        </w:rPr>
        <w:t xml:space="preserve"> Основные понятия информационной безопасности и ее место в системе</w:t>
      </w:r>
    </w:p>
    <w:p w:rsidR="007C48F9" w:rsidRPr="00BF7E0C" w:rsidRDefault="007C48F9" w:rsidP="00BF7E0C">
      <w:pPr>
        <w:pStyle w:val="80"/>
        <w:shd w:val="clear" w:color="auto" w:fill="auto"/>
        <w:spacing w:line="240" w:lineRule="auto"/>
        <w:ind w:firstLine="567"/>
        <w:rPr>
          <w:b/>
          <w:sz w:val="24"/>
          <w:szCs w:val="24"/>
        </w:rPr>
      </w:pPr>
      <w:r w:rsidRPr="00BF7E0C">
        <w:rPr>
          <w:b/>
          <w:sz w:val="24"/>
          <w:szCs w:val="24"/>
        </w:rPr>
        <w:t>национальной безопасности РФ.</w:t>
      </w:r>
    </w:p>
    <w:p w:rsidR="007C48F9" w:rsidRPr="00BF7E0C" w:rsidRDefault="007C48F9" w:rsidP="00BF7E0C">
      <w:pPr>
        <w:pStyle w:val="50"/>
        <w:shd w:val="clear" w:color="auto" w:fill="auto"/>
        <w:spacing w:before="0" w:line="240" w:lineRule="auto"/>
        <w:ind w:firstLine="567"/>
        <w:jc w:val="left"/>
        <w:rPr>
          <w:b/>
          <w:i/>
          <w:sz w:val="24"/>
          <w:szCs w:val="24"/>
        </w:rPr>
      </w:pPr>
      <w:r w:rsidRPr="00BF7E0C">
        <w:rPr>
          <w:b/>
          <w:i/>
          <w:sz w:val="24"/>
          <w:szCs w:val="24"/>
        </w:rPr>
        <w:t>Вопросы для самопроверки:</w:t>
      </w:r>
    </w:p>
    <w:p w:rsidR="007C48F9" w:rsidRPr="00BF7E0C" w:rsidRDefault="007C48F9" w:rsidP="00BF7E0C">
      <w:pPr>
        <w:pStyle w:val="afc"/>
        <w:numPr>
          <w:ilvl w:val="0"/>
          <w:numId w:val="9"/>
        </w:numPr>
        <w:shd w:val="clear" w:color="auto" w:fill="auto"/>
        <w:tabs>
          <w:tab w:val="left" w:pos="567"/>
          <w:tab w:val="left" w:pos="851"/>
        </w:tabs>
        <w:spacing w:before="0" w:after="0" w:line="240" w:lineRule="auto"/>
        <w:ind w:firstLine="567"/>
        <w:jc w:val="left"/>
        <w:rPr>
          <w:sz w:val="24"/>
          <w:szCs w:val="24"/>
        </w:rPr>
      </w:pPr>
      <w:r w:rsidRPr="00BF7E0C">
        <w:rPr>
          <w:sz w:val="24"/>
          <w:szCs w:val="24"/>
        </w:rPr>
        <w:t>Основные составляющие информационной безопасности.</w:t>
      </w:r>
    </w:p>
    <w:p w:rsidR="007C48F9" w:rsidRPr="00BF7E0C" w:rsidRDefault="007C48F9" w:rsidP="00BF7E0C">
      <w:pPr>
        <w:pStyle w:val="afc"/>
        <w:numPr>
          <w:ilvl w:val="0"/>
          <w:numId w:val="9"/>
        </w:numPr>
        <w:shd w:val="clear" w:color="auto" w:fill="auto"/>
        <w:tabs>
          <w:tab w:val="left" w:pos="582"/>
          <w:tab w:val="left" w:pos="851"/>
        </w:tabs>
        <w:spacing w:before="0" w:after="0" w:line="240" w:lineRule="auto"/>
        <w:ind w:firstLine="567"/>
        <w:jc w:val="left"/>
        <w:rPr>
          <w:sz w:val="24"/>
          <w:szCs w:val="24"/>
        </w:rPr>
      </w:pPr>
      <w:r w:rsidRPr="00BF7E0C">
        <w:rPr>
          <w:sz w:val="24"/>
          <w:szCs w:val="24"/>
        </w:rPr>
        <w:t>Интересы и угрозы в области национальной безопасности.</w:t>
      </w:r>
    </w:p>
    <w:p w:rsidR="007C48F9" w:rsidRPr="00BF7E0C" w:rsidRDefault="007C48F9" w:rsidP="00BF7E0C">
      <w:pPr>
        <w:pStyle w:val="afc"/>
        <w:numPr>
          <w:ilvl w:val="0"/>
          <w:numId w:val="9"/>
        </w:numPr>
        <w:shd w:val="clear" w:color="auto" w:fill="auto"/>
        <w:tabs>
          <w:tab w:val="left" w:pos="577"/>
          <w:tab w:val="left" w:pos="851"/>
        </w:tabs>
        <w:spacing w:before="0" w:after="0" w:line="240" w:lineRule="auto"/>
        <w:ind w:firstLine="567"/>
        <w:jc w:val="left"/>
        <w:rPr>
          <w:sz w:val="24"/>
          <w:szCs w:val="24"/>
        </w:rPr>
      </w:pPr>
      <w:r w:rsidRPr="00BF7E0C">
        <w:rPr>
          <w:sz w:val="24"/>
          <w:szCs w:val="24"/>
        </w:rPr>
        <w:t>Первоочередные мероприятия по реализации государственной политики обеспечения информационной безопасности.</w:t>
      </w:r>
    </w:p>
    <w:p w:rsidR="007C48F9" w:rsidRPr="00BF7E0C" w:rsidRDefault="007C48F9" w:rsidP="00BF7E0C">
      <w:pPr>
        <w:pStyle w:val="afc"/>
        <w:numPr>
          <w:ilvl w:val="0"/>
          <w:numId w:val="9"/>
        </w:numPr>
        <w:shd w:val="clear" w:color="auto" w:fill="auto"/>
        <w:tabs>
          <w:tab w:val="left" w:pos="586"/>
          <w:tab w:val="left" w:pos="851"/>
        </w:tabs>
        <w:spacing w:before="0" w:after="0" w:line="240" w:lineRule="auto"/>
        <w:ind w:firstLine="567"/>
        <w:jc w:val="left"/>
        <w:rPr>
          <w:sz w:val="24"/>
          <w:szCs w:val="24"/>
        </w:rPr>
      </w:pPr>
      <w:r w:rsidRPr="00BF7E0C">
        <w:rPr>
          <w:sz w:val="24"/>
          <w:szCs w:val="24"/>
        </w:rPr>
        <w:t>Задачи защиты информации на современном этапе</w:t>
      </w:r>
    </w:p>
    <w:p w:rsidR="007C48F9" w:rsidRPr="00BF7E0C" w:rsidRDefault="007C48F9" w:rsidP="00BF7E0C">
      <w:pPr>
        <w:pStyle w:val="afc"/>
        <w:numPr>
          <w:ilvl w:val="0"/>
          <w:numId w:val="9"/>
        </w:numPr>
        <w:shd w:val="clear" w:color="auto" w:fill="auto"/>
        <w:tabs>
          <w:tab w:val="left" w:pos="591"/>
          <w:tab w:val="left" w:pos="851"/>
        </w:tabs>
        <w:spacing w:before="0" w:after="0" w:line="240" w:lineRule="auto"/>
        <w:ind w:firstLine="567"/>
        <w:jc w:val="left"/>
        <w:rPr>
          <w:sz w:val="24"/>
          <w:szCs w:val="24"/>
        </w:rPr>
      </w:pPr>
      <w:r w:rsidRPr="00BF7E0C">
        <w:rPr>
          <w:sz w:val="24"/>
          <w:szCs w:val="24"/>
        </w:rPr>
        <w:t xml:space="preserve">Основные положения государственной информационной политики. </w:t>
      </w:r>
    </w:p>
    <w:p w:rsidR="007C48F9" w:rsidRPr="00BF7E0C" w:rsidRDefault="007C48F9" w:rsidP="00BF7E0C">
      <w:pPr>
        <w:pStyle w:val="afc"/>
        <w:shd w:val="clear" w:color="auto" w:fill="auto"/>
        <w:tabs>
          <w:tab w:val="left" w:pos="591"/>
        </w:tabs>
        <w:spacing w:before="0" w:after="0" w:line="240" w:lineRule="auto"/>
        <w:ind w:firstLine="0"/>
        <w:jc w:val="left"/>
        <w:rPr>
          <w:sz w:val="24"/>
          <w:szCs w:val="24"/>
        </w:rPr>
      </w:pPr>
    </w:p>
    <w:p w:rsidR="007C48F9" w:rsidRPr="00BF7E0C" w:rsidRDefault="007C48F9" w:rsidP="00BF7E0C">
      <w:pPr>
        <w:pStyle w:val="afc"/>
        <w:shd w:val="clear" w:color="auto" w:fill="auto"/>
        <w:tabs>
          <w:tab w:val="left" w:pos="591"/>
        </w:tabs>
        <w:spacing w:before="0" w:after="0" w:line="240" w:lineRule="auto"/>
        <w:ind w:firstLine="0"/>
        <w:jc w:val="left"/>
        <w:rPr>
          <w:i/>
          <w:sz w:val="24"/>
          <w:szCs w:val="24"/>
        </w:rPr>
      </w:pPr>
      <w:r w:rsidRPr="00BF7E0C">
        <w:rPr>
          <w:rStyle w:val="7"/>
          <w:i/>
          <w:sz w:val="24"/>
          <w:szCs w:val="24"/>
        </w:rPr>
        <w:t>Задания для самостоятельной работы:</w:t>
      </w:r>
    </w:p>
    <w:p w:rsidR="007C48F9" w:rsidRPr="00BF7E0C" w:rsidRDefault="007C48F9" w:rsidP="00BF7E0C">
      <w:pPr>
        <w:pStyle w:val="afc"/>
        <w:numPr>
          <w:ilvl w:val="1"/>
          <w:numId w:val="9"/>
        </w:numPr>
        <w:shd w:val="clear" w:color="auto" w:fill="auto"/>
        <w:tabs>
          <w:tab w:val="left" w:pos="534"/>
          <w:tab w:val="left" w:pos="851"/>
          <w:tab w:val="left" w:pos="993"/>
        </w:tabs>
        <w:spacing w:before="0" w:after="0" w:line="240" w:lineRule="auto"/>
        <w:ind w:firstLine="567"/>
        <w:jc w:val="left"/>
        <w:rPr>
          <w:sz w:val="24"/>
          <w:szCs w:val="24"/>
        </w:rPr>
      </w:pPr>
      <w:r w:rsidRPr="00BF7E0C">
        <w:rPr>
          <w:sz w:val="24"/>
          <w:szCs w:val="24"/>
        </w:rPr>
        <w:t>Применение объектно-ориентированного подхода к вопросам информационной безопасности.</w:t>
      </w:r>
    </w:p>
    <w:p w:rsidR="007C48F9" w:rsidRPr="00BF7E0C" w:rsidRDefault="007C48F9" w:rsidP="00BF7E0C">
      <w:pPr>
        <w:pStyle w:val="afc"/>
        <w:numPr>
          <w:ilvl w:val="1"/>
          <w:numId w:val="9"/>
        </w:numPr>
        <w:shd w:val="clear" w:color="auto" w:fill="auto"/>
        <w:tabs>
          <w:tab w:val="left" w:pos="558"/>
          <w:tab w:val="left" w:pos="851"/>
          <w:tab w:val="left" w:pos="993"/>
        </w:tabs>
        <w:spacing w:before="0" w:after="0" w:line="240" w:lineRule="auto"/>
        <w:ind w:firstLine="567"/>
        <w:jc w:val="left"/>
        <w:rPr>
          <w:sz w:val="24"/>
          <w:szCs w:val="24"/>
        </w:rPr>
      </w:pPr>
      <w:r w:rsidRPr="00BF7E0C">
        <w:rPr>
          <w:sz w:val="24"/>
          <w:szCs w:val="24"/>
        </w:rPr>
        <w:t>Механизмы обеспечения невозможности отказа от авторства</w:t>
      </w:r>
    </w:p>
    <w:p w:rsidR="007C48F9" w:rsidRPr="00BF7E0C" w:rsidRDefault="007C48F9" w:rsidP="00BF7E0C">
      <w:pPr>
        <w:pStyle w:val="afc"/>
        <w:numPr>
          <w:ilvl w:val="1"/>
          <w:numId w:val="9"/>
        </w:numPr>
        <w:shd w:val="clear" w:color="auto" w:fill="auto"/>
        <w:tabs>
          <w:tab w:val="left" w:pos="577"/>
          <w:tab w:val="left" w:pos="851"/>
          <w:tab w:val="left" w:pos="993"/>
        </w:tabs>
        <w:spacing w:before="0" w:after="0" w:line="240" w:lineRule="auto"/>
        <w:ind w:firstLine="567"/>
        <w:jc w:val="left"/>
        <w:rPr>
          <w:sz w:val="24"/>
          <w:szCs w:val="24"/>
        </w:rPr>
      </w:pPr>
      <w:r w:rsidRPr="00BF7E0C">
        <w:rPr>
          <w:sz w:val="24"/>
          <w:szCs w:val="24"/>
        </w:rPr>
        <w:t>Влияние процессов информатизации общества на составляющие национальной безопасности и их содержание.</w:t>
      </w:r>
    </w:p>
    <w:p w:rsidR="007C48F9" w:rsidRPr="00BF7E0C" w:rsidRDefault="007C48F9" w:rsidP="00BF7E0C">
      <w:pPr>
        <w:pStyle w:val="20"/>
        <w:shd w:val="clear" w:color="auto" w:fill="auto"/>
        <w:tabs>
          <w:tab w:val="left" w:pos="851"/>
          <w:tab w:val="left" w:pos="993"/>
        </w:tabs>
        <w:spacing w:line="240" w:lineRule="auto"/>
        <w:ind w:firstLine="567"/>
        <w:rPr>
          <w:b/>
          <w:i/>
          <w:sz w:val="24"/>
          <w:szCs w:val="24"/>
        </w:rPr>
      </w:pPr>
      <w:r w:rsidRPr="00BF7E0C">
        <w:rPr>
          <w:b/>
          <w:i/>
          <w:sz w:val="24"/>
          <w:szCs w:val="24"/>
        </w:rPr>
        <w:t>Эссе, рефераты или доклады по теме:</w:t>
      </w:r>
    </w:p>
    <w:p w:rsidR="007C48F9" w:rsidRPr="00BF7E0C" w:rsidRDefault="007C48F9" w:rsidP="00BF7E0C">
      <w:pPr>
        <w:pStyle w:val="afc"/>
        <w:numPr>
          <w:ilvl w:val="2"/>
          <w:numId w:val="9"/>
        </w:numPr>
        <w:shd w:val="clear" w:color="auto" w:fill="auto"/>
        <w:tabs>
          <w:tab w:val="left" w:pos="558"/>
          <w:tab w:val="left" w:pos="851"/>
          <w:tab w:val="left" w:pos="993"/>
        </w:tabs>
        <w:spacing w:before="0" w:after="0" w:line="240" w:lineRule="auto"/>
        <w:ind w:firstLine="567"/>
        <w:jc w:val="left"/>
        <w:rPr>
          <w:sz w:val="24"/>
          <w:szCs w:val="24"/>
        </w:rPr>
      </w:pPr>
      <w:r w:rsidRPr="00BF7E0C">
        <w:rPr>
          <w:sz w:val="24"/>
          <w:szCs w:val="24"/>
        </w:rPr>
        <w:t>Информация как наиболее ценный ресурс современного общества.</w:t>
      </w:r>
    </w:p>
    <w:p w:rsidR="007C48F9" w:rsidRPr="00BF7E0C" w:rsidRDefault="007C48F9" w:rsidP="00BF7E0C">
      <w:pPr>
        <w:pStyle w:val="afc"/>
        <w:numPr>
          <w:ilvl w:val="2"/>
          <w:numId w:val="9"/>
        </w:numPr>
        <w:shd w:val="clear" w:color="auto" w:fill="auto"/>
        <w:tabs>
          <w:tab w:val="left" w:pos="586"/>
          <w:tab w:val="left" w:pos="851"/>
          <w:tab w:val="left" w:pos="993"/>
        </w:tabs>
        <w:spacing w:before="0" w:after="0" w:line="240" w:lineRule="auto"/>
        <w:ind w:firstLine="567"/>
        <w:jc w:val="left"/>
        <w:rPr>
          <w:sz w:val="24"/>
          <w:szCs w:val="24"/>
        </w:rPr>
      </w:pPr>
      <w:r w:rsidRPr="00BF7E0C">
        <w:rPr>
          <w:sz w:val="24"/>
          <w:szCs w:val="24"/>
        </w:rPr>
        <w:t>Актуальность и значимость информационной безопасности.</w:t>
      </w:r>
    </w:p>
    <w:p w:rsidR="007C48F9" w:rsidRPr="00BF7E0C" w:rsidRDefault="007C48F9" w:rsidP="00BF7E0C">
      <w:pPr>
        <w:pStyle w:val="afc"/>
        <w:numPr>
          <w:ilvl w:val="2"/>
          <w:numId w:val="9"/>
        </w:numPr>
        <w:shd w:val="clear" w:color="auto" w:fill="auto"/>
        <w:tabs>
          <w:tab w:val="left" w:pos="577"/>
          <w:tab w:val="left" w:pos="851"/>
          <w:tab w:val="left" w:pos="993"/>
        </w:tabs>
        <w:spacing w:before="0" w:after="0" w:line="240" w:lineRule="auto"/>
        <w:ind w:firstLine="567"/>
        <w:jc w:val="left"/>
        <w:rPr>
          <w:sz w:val="24"/>
          <w:szCs w:val="24"/>
        </w:rPr>
      </w:pPr>
      <w:r w:rsidRPr="00BF7E0C">
        <w:rPr>
          <w:sz w:val="24"/>
          <w:szCs w:val="24"/>
        </w:rPr>
        <w:t>Государственная информационная политика РФ.</w:t>
      </w:r>
    </w:p>
    <w:p w:rsidR="007C48F9" w:rsidRPr="00BF7E0C" w:rsidRDefault="007C48F9" w:rsidP="00BF7E0C">
      <w:pPr>
        <w:pStyle w:val="90"/>
        <w:shd w:val="clear" w:color="auto" w:fill="auto"/>
        <w:spacing w:before="0" w:line="240" w:lineRule="auto"/>
        <w:ind w:firstLine="567"/>
        <w:jc w:val="both"/>
        <w:rPr>
          <w:sz w:val="24"/>
          <w:szCs w:val="24"/>
        </w:rPr>
      </w:pPr>
      <w:r w:rsidRPr="00BF7E0C">
        <w:rPr>
          <w:rStyle w:val="91"/>
          <w:b/>
          <w:iCs/>
          <w:sz w:val="24"/>
          <w:szCs w:val="24"/>
        </w:rPr>
        <w:t>Тема 2.</w:t>
      </w:r>
      <w:r w:rsidRPr="00BF7E0C">
        <w:rPr>
          <w:sz w:val="24"/>
          <w:szCs w:val="24"/>
        </w:rPr>
        <w:t xml:space="preserve"> Нормативно-законодательная база и стандарты в области информационной безопасности.</w:t>
      </w:r>
    </w:p>
    <w:p w:rsidR="007C48F9" w:rsidRPr="00BF7E0C" w:rsidRDefault="007C48F9" w:rsidP="00BF7E0C">
      <w:pPr>
        <w:pStyle w:val="90"/>
        <w:shd w:val="clear" w:color="auto" w:fill="auto"/>
        <w:spacing w:before="0" w:line="240" w:lineRule="auto"/>
        <w:ind w:firstLine="567"/>
        <w:jc w:val="both"/>
        <w:rPr>
          <w:sz w:val="24"/>
          <w:szCs w:val="24"/>
        </w:rPr>
      </w:pPr>
    </w:p>
    <w:p w:rsidR="007C48F9" w:rsidRPr="00BF7E0C" w:rsidRDefault="007C48F9" w:rsidP="00BF7E0C">
      <w:pPr>
        <w:pStyle w:val="afc"/>
        <w:shd w:val="clear" w:color="auto" w:fill="auto"/>
        <w:tabs>
          <w:tab w:val="left" w:pos="591"/>
        </w:tabs>
        <w:spacing w:before="0" w:after="0" w:line="240" w:lineRule="auto"/>
        <w:ind w:firstLine="0"/>
        <w:jc w:val="left"/>
        <w:rPr>
          <w:rStyle w:val="7"/>
          <w:i/>
          <w:sz w:val="24"/>
          <w:szCs w:val="24"/>
        </w:rPr>
      </w:pPr>
      <w:r w:rsidRPr="00BF7E0C">
        <w:rPr>
          <w:rStyle w:val="7"/>
          <w:i/>
          <w:sz w:val="24"/>
          <w:szCs w:val="24"/>
        </w:rPr>
        <w:t>Вопросы для самопроверки:</w:t>
      </w:r>
    </w:p>
    <w:p w:rsidR="007C48F9" w:rsidRPr="00BF7E0C" w:rsidRDefault="007C48F9" w:rsidP="00BF7E0C">
      <w:pPr>
        <w:pStyle w:val="20"/>
        <w:widowControl/>
        <w:numPr>
          <w:ilvl w:val="3"/>
          <w:numId w:val="9"/>
        </w:numPr>
        <w:shd w:val="clear" w:color="auto" w:fill="auto"/>
        <w:tabs>
          <w:tab w:val="left" w:pos="577"/>
          <w:tab w:val="left" w:pos="851"/>
        </w:tabs>
        <w:spacing w:line="240" w:lineRule="auto"/>
        <w:ind w:firstLine="567"/>
        <w:jc w:val="left"/>
        <w:rPr>
          <w:sz w:val="24"/>
          <w:szCs w:val="24"/>
        </w:rPr>
      </w:pPr>
      <w:r w:rsidRPr="00BF7E0C">
        <w:rPr>
          <w:sz w:val="24"/>
          <w:szCs w:val="24"/>
        </w:rPr>
        <w:t>Что такое законодательный уровень информационной безопасности?</w:t>
      </w:r>
    </w:p>
    <w:p w:rsidR="007C48F9" w:rsidRPr="00BF7E0C" w:rsidRDefault="007C48F9" w:rsidP="00BF7E0C">
      <w:pPr>
        <w:pStyle w:val="20"/>
        <w:widowControl/>
        <w:numPr>
          <w:ilvl w:val="3"/>
          <w:numId w:val="9"/>
        </w:numPr>
        <w:shd w:val="clear" w:color="auto" w:fill="auto"/>
        <w:tabs>
          <w:tab w:val="left" w:pos="591"/>
          <w:tab w:val="left" w:pos="851"/>
        </w:tabs>
        <w:spacing w:line="240" w:lineRule="auto"/>
        <w:ind w:firstLine="567"/>
        <w:jc w:val="left"/>
        <w:rPr>
          <w:sz w:val="24"/>
          <w:szCs w:val="24"/>
        </w:rPr>
      </w:pPr>
      <w:r w:rsidRPr="00BF7E0C">
        <w:rPr>
          <w:sz w:val="24"/>
          <w:szCs w:val="24"/>
        </w:rPr>
        <w:t xml:space="preserve">В чем состоит отличительная особенность стандарта шифрования </w:t>
      </w:r>
      <w:r w:rsidRPr="00BF7E0C">
        <w:rPr>
          <w:sz w:val="24"/>
          <w:szCs w:val="24"/>
          <w:lang w:val="en-US" w:eastAsia="en-US"/>
        </w:rPr>
        <w:t>AES</w:t>
      </w:r>
      <w:r w:rsidRPr="00BF7E0C">
        <w:rPr>
          <w:sz w:val="24"/>
          <w:szCs w:val="24"/>
          <w:lang w:eastAsia="en-US"/>
        </w:rPr>
        <w:t xml:space="preserve"> </w:t>
      </w:r>
      <w:r w:rsidRPr="00BF7E0C">
        <w:rPr>
          <w:sz w:val="24"/>
          <w:szCs w:val="24"/>
        </w:rPr>
        <w:t xml:space="preserve">от </w:t>
      </w:r>
      <w:r w:rsidRPr="00BF7E0C">
        <w:rPr>
          <w:sz w:val="24"/>
          <w:szCs w:val="24"/>
          <w:lang w:val="en-US" w:eastAsia="en-US"/>
        </w:rPr>
        <w:t>DES</w:t>
      </w:r>
      <w:r w:rsidRPr="00BF7E0C">
        <w:rPr>
          <w:sz w:val="24"/>
          <w:szCs w:val="24"/>
          <w:lang w:eastAsia="en-US"/>
        </w:rPr>
        <w:t>?</w:t>
      </w:r>
    </w:p>
    <w:p w:rsidR="007C48F9" w:rsidRPr="00BF7E0C" w:rsidRDefault="007C48F9" w:rsidP="00BF7E0C">
      <w:pPr>
        <w:pStyle w:val="20"/>
        <w:widowControl/>
        <w:numPr>
          <w:ilvl w:val="3"/>
          <w:numId w:val="9"/>
        </w:numPr>
        <w:shd w:val="clear" w:color="auto" w:fill="auto"/>
        <w:tabs>
          <w:tab w:val="left" w:pos="586"/>
          <w:tab w:val="left" w:pos="851"/>
        </w:tabs>
        <w:spacing w:line="240" w:lineRule="auto"/>
        <w:ind w:firstLine="567"/>
        <w:jc w:val="left"/>
        <w:rPr>
          <w:sz w:val="24"/>
          <w:szCs w:val="24"/>
        </w:rPr>
      </w:pPr>
      <w:r w:rsidRPr="00BF7E0C">
        <w:rPr>
          <w:sz w:val="24"/>
          <w:szCs w:val="24"/>
        </w:rPr>
        <w:t>Что собой представляет конфиденциальная информация?</w:t>
      </w:r>
    </w:p>
    <w:p w:rsidR="007C48F9" w:rsidRPr="00BF7E0C" w:rsidRDefault="007C48F9" w:rsidP="00BF7E0C">
      <w:pPr>
        <w:pStyle w:val="20"/>
        <w:widowControl/>
        <w:numPr>
          <w:ilvl w:val="3"/>
          <w:numId w:val="9"/>
        </w:numPr>
        <w:shd w:val="clear" w:color="auto" w:fill="auto"/>
        <w:tabs>
          <w:tab w:val="left" w:pos="582"/>
          <w:tab w:val="left" w:pos="851"/>
        </w:tabs>
        <w:spacing w:line="240" w:lineRule="auto"/>
        <w:ind w:firstLine="567"/>
        <w:jc w:val="left"/>
        <w:rPr>
          <w:sz w:val="24"/>
          <w:szCs w:val="24"/>
        </w:rPr>
      </w:pPr>
      <w:r w:rsidRPr="00BF7E0C">
        <w:rPr>
          <w:sz w:val="24"/>
          <w:szCs w:val="24"/>
        </w:rPr>
        <w:t>Что собой представляет электронная подпись?</w:t>
      </w:r>
    </w:p>
    <w:p w:rsidR="007C48F9" w:rsidRPr="00BF7E0C" w:rsidRDefault="007C48F9" w:rsidP="00BF7E0C">
      <w:pPr>
        <w:pStyle w:val="20"/>
        <w:widowControl/>
        <w:numPr>
          <w:ilvl w:val="3"/>
          <w:numId w:val="9"/>
        </w:numPr>
        <w:shd w:val="clear" w:color="auto" w:fill="auto"/>
        <w:tabs>
          <w:tab w:val="left" w:pos="586"/>
          <w:tab w:val="left" w:pos="851"/>
        </w:tabs>
        <w:spacing w:line="240" w:lineRule="auto"/>
        <w:ind w:firstLine="567"/>
        <w:jc w:val="left"/>
        <w:rPr>
          <w:sz w:val="24"/>
          <w:szCs w:val="24"/>
        </w:rPr>
      </w:pPr>
      <w:r w:rsidRPr="00BF7E0C">
        <w:rPr>
          <w:sz w:val="24"/>
          <w:szCs w:val="24"/>
        </w:rPr>
        <w:t>Какие виды требований входят в «Общие критерии»?</w:t>
      </w:r>
    </w:p>
    <w:p w:rsidR="007C48F9" w:rsidRPr="00BF7E0C" w:rsidRDefault="007C48F9" w:rsidP="00BF7E0C">
      <w:pPr>
        <w:pStyle w:val="20"/>
        <w:widowControl/>
        <w:shd w:val="clear" w:color="auto" w:fill="auto"/>
        <w:tabs>
          <w:tab w:val="left" w:pos="586"/>
          <w:tab w:val="left" w:pos="851"/>
        </w:tabs>
        <w:spacing w:line="240" w:lineRule="auto"/>
        <w:ind w:firstLine="0"/>
        <w:jc w:val="left"/>
        <w:rPr>
          <w:sz w:val="24"/>
          <w:szCs w:val="24"/>
        </w:rPr>
      </w:pPr>
    </w:p>
    <w:p w:rsidR="007C48F9" w:rsidRPr="00BF7E0C" w:rsidRDefault="007C48F9" w:rsidP="00BF7E0C">
      <w:pPr>
        <w:pStyle w:val="afc"/>
        <w:shd w:val="clear" w:color="auto" w:fill="auto"/>
        <w:tabs>
          <w:tab w:val="left" w:pos="591"/>
        </w:tabs>
        <w:spacing w:before="0" w:after="0" w:line="240" w:lineRule="auto"/>
        <w:ind w:firstLine="0"/>
        <w:jc w:val="left"/>
        <w:rPr>
          <w:rStyle w:val="7"/>
          <w:i/>
          <w:sz w:val="24"/>
          <w:szCs w:val="24"/>
        </w:rPr>
      </w:pPr>
      <w:r w:rsidRPr="00BF7E0C">
        <w:rPr>
          <w:rStyle w:val="7"/>
          <w:i/>
          <w:sz w:val="24"/>
          <w:szCs w:val="24"/>
        </w:rPr>
        <w:t>Задания для самостоятельной работы:</w:t>
      </w:r>
    </w:p>
    <w:p w:rsidR="007C48F9" w:rsidRPr="00BF7E0C" w:rsidRDefault="007C48F9" w:rsidP="00BF7E0C">
      <w:pPr>
        <w:pStyle w:val="afc"/>
        <w:numPr>
          <w:ilvl w:val="4"/>
          <w:numId w:val="9"/>
        </w:numPr>
        <w:shd w:val="clear" w:color="auto" w:fill="auto"/>
        <w:tabs>
          <w:tab w:val="left" w:pos="558"/>
          <w:tab w:val="left" w:pos="851"/>
        </w:tabs>
        <w:spacing w:before="0" w:after="0" w:line="240" w:lineRule="auto"/>
        <w:ind w:firstLine="567"/>
        <w:jc w:val="left"/>
        <w:rPr>
          <w:sz w:val="24"/>
          <w:szCs w:val="24"/>
        </w:rPr>
      </w:pPr>
      <w:r w:rsidRPr="00BF7E0C">
        <w:rPr>
          <w:sz w:val="24"/>
          <w:szCs w:val="24"/>
        </w:rPr>
        <w:t>Руководящие документы ФСТЭК.</w:t>
      </w:r>
    </w:p>
    <w:p w:rsidR="007C48F9" w:rsidRPr="00BF7E0C" w:rsidRDefault="007C48F9" w:rsidP="00BF7E0C">
      <w:pPr>
        <w:pStyle w:val="afc"/>
        <w:numPr>
          <w:ilvl w:val="4"/>
          <w:numId w:val="9"/>
        </w:numPr>
        <w:shd w:val="clear" w:color="auto" w:fill="auto"/>
        <w:tabs>
          <w:tab w:val="left" w:pos="582"/>
          <w:tab w:val="left" w:pos="851"/>
        </w:tabs>
        <w:spacing w:before="0" w:after="0" w:line="240" w:lineRule="auto"/>
        <w:ind w:firstLine="567"/>
        <w:jc w:val="left"/>
        <w:rPr>
          <w:sz w:val="24"/>
          <w:szCs w:val="24"/>
        </w:rPr>
      </w:pPr>
      <w:r w:rsidRPr="00BF7E0C">
        <w:rPr>
          <w:sz w:val="24"/>
          <w:szCs w:val="24"/>
        </w:rPr>
        <w:t>Национальные интересы РФ в информационной сфере согласно действующего законодательства.</w:t>
      </w:r>
    </w:p>
    <w:p w:rsidR="007C48F9" w:rsidRPr="00BF7E0C" w:rsidRDefault="007C48F9" w:rsidP="00BF7E0C">
      <w:pPr>
        <w:pStyle w:val="afc"/>
        <w:numPr>
          <w:ilvl w:val="4"/>
          <w:numId w:val="9"/>
        </w:numPr>
        <w:shd w:val="clear" w:color="auto" w:fill="auto"/>
        <w:tabs>
          <w:tab w:val="left" w:pos="577"/>
          <w:tab w:val="left" w:pos="851"/>
        </w:tabs>
        <w:spacing w:before="0" w:after="0" w:line="240" w:lineRule="auto"/>
        <w:ind w:firstLine="567"/>
        <w:jc w:val="left"/>
        <w:rPr>
          <w:sz w:val="24"/>
          <w:szCs w:val="24"/>
        </w:rPr>
      </w:pPr>
      <w:r w:rsidRPr="00BF7E0C">
        <w:rPr>
          <w:sz w:val="24"/>
          <w:szCs w:val="24"/>
        </w:rPr>
        <w:t>Гармонизированные критерии Европейских стран.</w:t>
      </w:r>
    </w:p>
    <w:p w:rsidR="007C48F9" w:rsidRPr="00BF7E0C" w:rsidRDefault="007C48F9" w:rsidP="00BF7E0C">
      <w:pPr>
        <w:pStyle w:val="afc"/>
        <w:shd w:val="clear" w:color="auto" w:fill="auto"/>
        <w:tabs>
          <w:tab w:val="left" w:pos="577"/>
          <w:tab w:val="left" w:pos="851"/>
        </w:tabs>
        <w:spacing w:before="0" w:after="0" w:line="240" w:lineRule="auto"/>
        <w:ind w:firstLine="0"/>
        <w:jc w:val="left"/>
        <w:rPr>
          <w:sz w:val="24"/>
          <w:szCs w:val="24"/>
        </w:rPr>
      </w:pPr>
    </w:p>
    <w:p w:rsidR="007C48F9" w:rsidRPr="00BF7E0C" w:rsidRDefault="007C48F9" w:rsidP="00BF7E0C">
      <w:pPr>
        <w:pStyle w:val="afc"/>
        <w:shd w:val="clear" w:color="auto" w:fill="auto"/>
        <w:tabs>
          <w:tab w:val="left" w:pos="591"/>
        </w:tabs>
        <w:spacing w:before="0" w:after="0" w:line="240" w:lineRule="auto"/>
        <w:ind w:firstLine="0"/>
        <w:jc w:val="left"/>
        <w:rPr>
          <w:rStyle w:val="7"/>
          <w:i/>
          <w:sz w:val="24"/>
          <w:szCs w:val="24"/>
        </w:rPr>
      </w:pPr>
      <w:r w:rsidRPr="00BF7E0C">
        <w:rPr>
          <w:rStyle w:val="7"/>
          <w:i/>
          <w:sz w:val="24"/>
          <w:szCs w:val="24"/>
        </w:rPr>
        <w:t>Эссе, рефераты или доклады по теме:</w:t>
      </w:r>
    </w:p>
    <w:p w:rsidR="007C48F9" w:rsidRPr="00BF7E0C" w:rsidRDefault="007C48F9" w:rsidP="00BF7E0C">
      <w:pPr>
        <w:pStyle w:val="afc"/>
        <w:numPr>
          <w:ilvl w:val="5"/>
          <w:numId w:val="9"/>
        </w:numPr>
        <w:shd w:val="clear" w:color="auto" w:fill="auto"/>
        <w:tabs>
          <w:tab w:val="left" w:pos="567"/>
          <w:tab w:val="left" w:pos="851"/>
        </w:tabs>
        <w:spacing w:before="0" w:after="0" w:line="240" w:lineRule="auto"/>
        <w:ind w:firstLine="567"/>
        <w:jc w:val="left"/>
        <w:rPr>
          <w:sz w:val="24"/>
          <w:szCs w:val="24"/>
        </w:rPr>
      </w:pPr>
      <w:r w:rsidRPr="00BF7E0C">
        <w:rPr>
          <w:sz w:val="24"/>
          <w:szCs w:val="24"/>
        </w:rPr>
        <w:t>Современное состояние нормативно-правовой базы информационной безопасности.</w:t>
      </w:r>
    </w:p>
    <w:p w:rsidR="007C48F9" w:rsidRPr="00BF7E0C" w:rsidRDefault="007C48F9" w:rsidP="00BF7E0C">
      <w:pPr>
        <w:pStyle w:val="afc"/>
        <w:numPr>
          <w:ilvl w:val="5"/>
          <w:numId w:val="9"/>
        </w:numPr>
        <w:shd w:val="clear" w:color="auto" w:fill="auto"/>
        <w:tabs>
          <w:tab w:val="left" w:pos="586"/>
          <w:tab w:val="left" w:pos="851"/>
        </w:tabs>
        <w:spacing w:before="0" w:after="0" w:line="240" w:lineRule="auto"/>
        <w:ind w:firstLine="567"/>
        <w:jc w:val="left"/>
        <w:rPr>
          <w:sz w:val="24"/>
          <w:szCs w:val="24"/>
        </w:rPr>
      </w:pPr>
      <w:r w:rsidRPr="00BF7E0C">
        <w:rPr>
          <w:sz w:val="24"/>
          <w:szCs w:val="24"/>
        </w:rPr>
        <w:t>Доктрина информационной безопасности.</w:t>
      </w:r>
    </w:p>
    <w:p w:rsidR="007C48F9" w:rsidRPr="00BF7E0C" w:rsidRDefault="007C48F9" w:rsidP="00BF7E0C">
      <w:pPr>
        <w:pStyle w:val="afc"/>
        <w:numPr>
          <w:ilvl w:val="5"/>
          <w:numId w:val="9"/>
        </w:numPr>
        <w:shd w:val="clear" w:color="auto" w:fill="auto"/>
        <w:tabs>
          <w:tab w:val="left" w:pos="586"/>
          <w:tab w:val="left" w:pos="851"/>
        </w:tabs>
        <w:spacing w:before="0" w:after="0" w:line="240" w:lineRule="auto"/>
        <w:ind w:firstLine="567"/>
        <w:jc w:val="left"/>
        <w:rPr>
          <w:sz w:val="24"/>
          <w:szCs w:val="24"/>
        </w:rPr>
      </w:pPr>
      <w:r w:rsidRPr="00BF7E0C">
        <w:rPr>
          <w:sz w:val="24"/>
          <w:szCs w:val="24"/>
        </w:rPr>
        <w:t>Отечественные и зарубежные стандарты в области информационной безопасности.</w:t>
      </w:r>
    </w:p>
    <w:p w:rsidR="007C48F9" w:rsidRPr="00BF7E0C" w:rsidRDefault="007C48F9" w:rsidP="00BF7E0C">
      <w:pPr>
        <w:pStyle w:val="80"/>
        <w:shd w:val="clear" w:color="auto" w:fill="auto"/>
        <w:spacing w:line="240" w:lineRule="auto"/>
        <w:ind w:firstLine="567"/>
        <w:rPr>
          <w:sz w:val="24"/>
          <w:szCs w:val="24"/>
        </w:rPr>
      </w:pPr>
      <w:r w:rsidRPr="00BF7E0C">
        <w:rPr>
          <w:rStyle w:val="81"/>
          <w:iCs/>
          <w:sz w:val="24"/>
          <w:szCs w:val="24"/>
        </w:rPr>
        <w:t>Тема 3.</w:t>
      </w:r>
      <w:r w:rsidRPr="00BF7E0C">
        <w:rPr>
          <w:sz w:val="24"/>
          <w:szCs w:val="24"/>
        </w:rPr>
        <w:t xml:space="preserve"> </w:t>
      </w:r>
      <w:r w:rsidRPr="00BF7E0C">
        <w:rPr>
          <w:b/>
          <w:sz w:val="24"/>
          <w:szCs w:val="24"/>
        </w:rPr>
        <w:t>Угрозы информационной безопасности, их классификация и анализ.</w:t>
      </w:r>
    </w:p>
    <w:p w:rsidR="007C48F9" w:rsidRPr="00BF7E0C" w:rsidRDefault="007C48F9" w:rsidP="00BF7E0C">
      <w:pPr>
        <w:pStyle w:val="afc"/>
        <w:shd w:val="clear" w:color="auto" w:fill="auto"/>
        <w:tabs>
          <w:tab w:val="left" w:pos="591"/>
        </w:tabs>
        <w:spacing w:before="0" w:after="0" w:line="240" w:lineRule="auto"/>
        <w:ind w:firstLine="0"/>
        <w:jc w:val="left"/>
        <w:rPr>
          <w:rStyle w:val="7"/>
          <w:i/>
          <w:sz w:val="24"/>
          <w:szCs w:val="24"/>
        </w:rPr>
      </w:pPr>
      <w:r w:rsidRPr="00BF7E0C">
        <w:rPr>
          <w:rStyle w:val="7"/>
          <w:i/>
          <w:sz w:val="24"/>
          <w:szCs w:val="24"/>
        </w:rPr>
        <w:t>Вопросы для самопроверки:</w:t>
      </w:r>
    </w:p>
    <w:p w:rsidR="007C48F9" w:rsidRPr="00BF7E0C" w:rsidRDefault="007C48F9" w:rsidP="00BF7E0C">
      <w:pPr>
        <w:pStyle w:val="afc"/>
        <w:numPr>
          <w:ilvl w:val="6"/>
          <w:numId w:val="9"/>
        </w:numPr>
        <w:shd w:val="clear" w:color="auto" w:fill="auto"/>
        <w:tabs>
          <w:tab w:val="left" w:pos="284"/>
          <w:tab w:val="left" w:pos="534"/>
          <w:tab w:val="left" w:pos="709"/>
          <w:tab w:val="left" w:pos="851"/>
        </w:tabs>
        <w:spacing w:before="0" w:after="0" w:line="240" w:lineRule="auto"/>
        <w:ind w:firstLine="567"/>
        <w:jc w:val="left"/>
        <w:rPr>
          <w:sz w:val="24"/>
          <w:szCs w:val="24"/>
        </w:rPr>
      </w:pPr>
      <w:r w:rsidRPr="00BF7E0C">
        <w:rPr>
          <w:sz w:val="24"/>
          <w:szCs w:val="24"/>
        </w:rPr>
        <w:t>Назовите наиболее выраженные угрозы информационной безопасности</w:t>
      </w:r>
    </w:p>
    <w:p w:rsidR="007C48F9" w:rsidRPr="00BF7E0C" w:rsidRDefault="007C48F9" w:rsidP="00BF7E0C">
      <w:pPr>
        <w:pStyle w:val="afc"/>
        <w:numPr>
          <w:ilvl w:val="6"/>
          <w:numId w:val="9"/>
        </w:numPr>
        <w:shd w:val="clear" w:color="auto" w:fill="auto"/>
        <w:tabs>
          <w:tab w:val="left" w:pos="284"/>
          <w:tab w:val="left" w:pos="548"/>
          <w:tab w:val="left" w:pos="709"/>
          <w:tab w:val="left" w:pos="851"/>
        </w:tabs>
        <w:spacing w:before="0" w:after="0" w:line="240" w:lineRule="auto"/>
        <w:ind w:firstLine="567"/>
        <w:jc w:val="left"/>
        <w:rPr>
          <w:sz w:val="24"/>
          <w:szCs w:val="24"/>
        </w:rPr>
      </w:pPr>
      <w:r w:rsidRPr="00BF7E0C">
        <w:rPr>
          <w:sz w:val="24"/>
          <w:szCs w:val="24"/>
        </w:rPr>
        <w:t>Каков характер происхождения угроз?</w:t>
      </w:r>
    </w:p>
    <w:p w:rsidR="007C48F9" w:rsidRPr="00BF7E0C" w:rsidRDefault="007C48F9" w:rsidP="00BF7E0C">
      <w:pPr>
        <w:pStyle w:val="afc"/>
        <w:numPr>
          <w:ilvl w:val="6"/>
          <w:numId w:val="9"/>
        </w:numPr>
        <w:shd w:val="clear" w:color="auto" w:fill="auto"/>
        <w:tabs>
          <w:tab w:val="left" w:pos="284"/>
          <w:tab w:val="left" w:pos="543"/>
          <w:tab w:val="left" w:pos="709"/>
          <w:tab w:val="left" w:pos="851"/>
        </w:tabs>
        <w:spacing w:before="0" w:after="0" w:line="240" w:lineRule="auto"/>
        <w:ind w:firstLine="567"/>
        <w:jc w:val="left"/>
        <w:rPr>
          <w:sz w:val="24"/>
          <w:szCs w:val="24"/>
        </w:rPr>
      </w:pPr>
      <w:r w:rsidRPr="00BF7E0C">
        <w:rPr>
          <w:sz w:val="24"/>
          <w:szCs w:val="24"/>
        </w:rPr>
        <w:t>Каковы предпосылки появления угроз?</w:t>
      </w:r>
    </w:p>
    <w:p w:rsidR="007C48F9" w:rsidRPr="00BF7E0C" w:rsidRDefault="007C48F9" w:rsidP="00BF7E0C">
      <w:pPr>
        <w:pStyle w:val="afc"/>
        <w:numPr>
          <w:ilvl w:val="6"/>
          <w:numId w:val="9"/>
        </w:numPr>
        <w:shd w:val="clear" w:color="auto" w:fill="auto"/>
        <w:tabs>
          <w:tab w:val="left" w:pos="284"/>
          <w:tab w:val="left" w:pos="558"/>
          <w:tab w:val="left" w:pos="709"/>
          <w:tab w:val="left" w:pos="851"/>
        </w:tabs>
        <w:spacing w:before="0" w:after="0" w:line="240" w:lineRule="auto"/>
        <w:ind w:firstLine="567"/>
        <w:jc w:val="left"/>
        <w:rPr>
          <w:sz w:val="24"/>
          <w:szCs w:val="24"/>
        </w:rPr>
      </w:pPr>
      <w:r w:rsidRPr="00BF7E0C">
        <w:rPr>
          <w:sz w:val="24"/>
          <w:szCs w:val="24"/>
        </w:rPr>
        <w:t>Назовите известные вам подходы к классификации угроз.</w:t>
      </w:r>
    </w:p>
    <w:p w:rsidR="007C48F9" w:rsidRPr="00BF7E0C" w:rsidRDefault="007C48F9" w:rsidP="00BF7E0C">
      <w:pPr>
        <w:pStyle w:val="afc"/>
        <w:numPr>
          <w:ilvl w:val="6"/>
          <w:numId w:val="9"/>
        </w:numPr>
        <w:shd w:val="clear" w:color="auto" w:fill="auto"/>
        <w:tabs>
          <w:tab w:val="left" w:pos="284"/>
          <w:tab w:val="left" w:pos="538"/>
          <w:tab w:val="left" w:pos="709"/>
          <w:tab w:val="left" w:pos="851"/>
        </w:tabs>
        <w:spacing w:before="0" w:after="0" w:line="240" w:lineRule="auto"/>
        <w:ind w:firstLine="567"/>
        <w:jc w:val="left"/>
        <w:rPr>
          <w:sz w:val="24"/>
          <w:szCs w:val="24"/>
        </w:rPr>
      </w:pPr>
      <w:r w:rsidRPr="00BF7E0C">
        <w:rPr>
          <w:sz w:val="24"/>
          <w:szCs w:val="24"/>
        </w:rPr>
        <w:t>Классификация угроз по способам их негативного воздействия.</w:t>
      </w:r>
    </w:p>
    <w:p w:rsidR="007C48F9" w:rsidRPr="00BF7E0C" w:rsidRDefault="007C48F9" w:rsidP="00BF7E0C">
      <w:pPr>
        <w:pStyle w:val="afc"/>
        <w:shd w:val="clear" w:color="auto" w:fill="auto"/>
        <w:tabs>
          <w:tab w:val="left" w:pos="538"/>
        </w:tabs>
        <w:spacing w:before="0" w:after="0" w:line="240" w:lineRule="auto"/>
        <w:ind w:firstLine="0"/>
        <w:jc w:val="left"/>
        <w:rPr>
          <w:sz w:val="24"/>
          <w:szCs w:val="24"/>
        </w:rPr>
      </w:pPr>
    </w:p>
    <w:p w:rsidR="007C48F9" w:rsidRPr="00BF7E0C" w:rsidRDefault="007C48F9" w:rsidP="00BF7E0C">
      <w:pPr>
        <w:pStyle w:val="afc"/>
        <w:shd w:val="clear" w:color="auto" w:fill="auto"/>
        <w:tabs>
          <w:tab w:val="left" w:pos="591"/>
        </w:tabs>
        <w:spacing w:before="0" w:after="0" w:line="240" w:lineRule="auto"/>
        <w:ind w:firstLine="0"/>
        <w:jc w:val="left"/>
        <w:rPr>
          <w:rStyle w:val="7"/>
          <w:i/>
          <w:sz w:val="24"/>
          <w:szCs w:val="24"/>
        </w:rPr>
      </w:pPr>
      <w:r w:rsidRPr="00BF7E0C">
        <w:rPr>
          <w:rStyle w:val="7"/>
          <w:i/>
          <w:sz w:val="24"/>
          <w:szCs w:val="24"/>
        </w:rPr>
        <w:lastRenderedPageBreak/>
        <w:t>Задания для самостоятельной работы:</w:t>
      </w:r>
    </w:p>
    <w:p w:rsidR="007C48F9" w:rsidRPr="00BF7E0C" w:rsidRDefault="007C48F9" w:rsidP="00BF7E0C">
      <w:pPr>
        <w:pStyle w:val="32"/>
        <w:widowControl/>
        <w:numPr>
          <w:ilvl w:val="7"/>
          <w:numId w:val="9"/>
        </w:numPr>
        <w:shd w:val="clear" w:color="auto" w:fill="auto"/>
        <w:tabs>
          <w:tab w:val="left" w:pos="543"/>
          <w:tab w:val="left" w:pos="851"/>
        </w:tabs>
        <w:spacing w:before="0" w:line="240" w:lineRule="auto"/>
        <w:ind w:firstLine="567"/>
        <w:jc w:val="left"/>
        <w:rPr>
          <w:sz w:val="24"/>
          <w:szCs w:val="24"/>
        </w:rPr>
      </w:pPr>
      <w:r w:rsidRPr="00BF7E0C">
        <w:rPr>
          <w:sz w:val="24"/>
          <w:szCs w:val="24"/>
        </w:rPr>
        <w:t>Классы каналов несанкционированного получения информации.</w:t>
      </w:r>
    </w:p>
    <w:p w:rsidR="007C48F9" w:rsidRPr="00BF7E0C" w:rsidRDefault="007C48F9" w:rsidP="00BF7E0C">
      <w:pPr>
        <w:pStyle w:val="32"/>
        <w:widowControl/>
        <w:numPr>
          <w:ilvl w:val="7"/>
          <w:numId w:val="9"/>
        </w:numPr>
        <w:shd w:val="clear" w:color="auto" w:fill="auto"/>
        <w:tabs>
          <w:tab w:val="left" w:pos="558"/>
          <w:tab w:val="left" w:pos="851"/>
        </w:tabs>
        <w:spacing w:before="0" w:line="240" w:lineRule="auto"/>
        <w:ind w:firstLine="567"/>
        <w:jc w:val="left"/>
        <w:rPr>
          <w:sz w:val="24"/>
          <w:szCs w:val="24"/>
        </w:rPr>
      </w:pPr>
      <w:r w:rsidRPr="00BF7E0C">
        <w:rPr>
          <w:sz w:val="24"/>
          <w:szCs w:val="24"/>
        </w:rPr>
        <w:t>Виды угроз информационным системам.</w:t>
      </w:r>
    </w:p>
    <w:p w:rsidR="007C48F9" w:rsidRPr="00BF7E0C" w:rsidRDefault="007C48F9" w:rsidP="00BF7E0C">
      <w:pPr>
        <w:pStyle w:val="32"/>
        <w:numPr>
          <w:ilvl w:val="1"/>
          <w:numId w:val="9"/>
        </w:numPr>
        <w:shd w:val="clear" w:color="auto" w:fill="auto"/>
        <w:tabs>
          <w:tab w:val="left" w:pos="851"/>
        </w:tabs>
        <w:spacing w:before="0" w:line="240" w:lineRule="auto"/>
        <w:ind w:firstLine="567"/>
        <w:jc w:val="left"/>
        <w:rPr>
          <w:sz w:val="24"/>
          <w:szCs w:val="24"/>
        </w:rPr>
      </w:pPr>
      <w:r w:rsidRPr="00BF7E0C">
        <w:rPr>
          <w:sz w:val="24"/>
          <w:szCs w:val="24"/>
        </w:rPr>
        <w:t>Модель нарушителя информационных систем</w:t>
      </w:r>
    </w:p>
    <w:p w:rsidR="007C48F9" w:rsidRPr="00BF7E0C" w:rsidRDefault="007C48F9" w:rsidP="00BF7E0C">
      <w:pPr>
        <w:pStyle w:val="afc"/>
        <w:shd w:val="clear" w:color="auto" w:fill="auto"/>
        <w:tabs>
          <w:tab w:val="left" w:pos="591"/>
        </w:tabs>
        <w:spacing w:before="0" w:after="0" w:line="240" w:lineRule="auto"/>
        <w:ind w:firstLine="0"/>
        <w:jc w:val="left"/>
        <w:rPr>
          <w:sz w:val="24"/>
          <w:szCs w:val="24"/>
        </w:rPr>
      </w:pPr>
    </w:p>
    <w:p w:rsidR="007C48F9" w:rsidRPr="00BF7E0C" w:rsidRDefault="007C48F9" w:rsidP="00BF7E0C">
      <w:pPr>
        <w:pStyle w:val="afc"/>
        <w:shd w:val="clear" w:color="auto" w:fill="auto"/>
        <w:tabs>
          <w:tab w:val="left" w:pos="591"/>
        </w:tabs>
        <w:spacing w:before="0" w:after="0" w:line="240" w:lineRule="auto"/>
        <w:ind w:firstLine="0"/>
        <w:jc w:val="left"/>
        <w:rPr>
          <w:rStyle w:val="7"/>
          <w:i/>
          <w:sz w:val="24"/>
          <w:szCs w:val="24"/>
        </w:rPr>
      </w:pPr>
      <w:r w:rsidRPr="00BF7E0C">
        <w:rPr>
          <w:rStyle w:val="7"/>
          <w:i/>
          <w:sz w:val="24"/>
          <w:szCs w:val="24"/>
        </w:rPr>
        <w:t>Эссе, рефераты или доклады по теме:</w:t>
      </w:r>
    </w:p>
    <w:p w:rsidR="007C48F9" w:rsidRPr="00BF7E0C" w:rsidRDefault="007C48F9" w:rsidP="00BF7E0C">
      <w:pPr>
        <w:pStyle w:val="32"/>
        <w:widowControl/>
        <w:numPr>
          <w:ilvl w:val="8"/>
          <w:numId w:val="9"/>
        </w:numPr>
        <w:shd w:val="clear" w:color="auto" w:fill="auto"/>
        <w:tabs>
          <w:tab w:val="left" w:pos="562"/>
          <w:tab w:val="left" w:pos="851"/>
        </w:tabs>
        <w:spacing w:before="0" w:line="240" w:lineRule="auto"/>
        <w:ind w:firstLine="567"/>
        <w:jc w:val="left"/>
        <w:rPr>
          <w:sz w:val="24"/>
          <w:szCs w:val="24"/>
        </w:rPr>
      </w:pPr>
      <w:r w:rsidRPr="00BF7E0C">
        <w:rPr>
          <w:sz w:val="24"/>
          <w:szCs w:val="24"/>
        </w:rPr>
        <w:t>Вредоносное программное обеспечение.</w:t>
      </w:r>
    </w:p>
    <w:p w:rsidR="007C48F9" w:rsidRPr="00BF7E0C" w:rsidRDefault="007C48F9" w:rsidP="00BF7E0C">
      <w:pPr>
        <w:pStyle w:val="32"/>
        <w:widowControl/>
        <w:numPr>
          <w:ilvl w:val="8"/>
          <w:numId w:val="9"/>
        </w:numPr>
        <w:shd w:val="clear" w:color="auto" w:fill="auto"/>
        <w:tabs>
          <w:tab w:val="left" w:pos="586"/>
          <w:tab w:val="left" w:pos="851"/>
        </w:tabs>
        <w:spacing w:before="0" w:line="240" w:lineRule="auto"/>
        <w:ind w:firstLine="567"/>
        <w:jc w:val="left"/>
        <w:rPr>
          <w:sz w:val="24"/>
          <w:szCs w:val="24"/>
        </w:rPr>
      </w:pPr>
      <w:r w:rsidRPr="00BF7E0C">
        <w:rPr>
          <w:sz w:val="24"/>
          <w:szCs w:val="24"/>
        </w:rPr>
        <w:t>Угрозы информационной безопасности в компьютерных сетях.</w:t>
      </w:r>
    </w:p>
    <w:p w:rsidR="007C48F9" w:rsidRPr="00BF7E0C" w:rsidRDefault="007C48F9" w:rsidP="00BF7E0C">
      <w:pPr>
        <w:pStyle w:val="32"/>
        <w:widowControl/>
        <w:numPr>
          <w:ilvl w:val="8"/>
          <w:numId w:val="9"/>
        </w:numPr>
        <w:shd w:val="clear" w:color="auto" w:fill="auto"/>
        <w:tabs>
          <w:tab w:val="left" w:pos="582"/>
          <w:tab w:val="left" w:pos="851"/>
        </w:tabs>
        <w:spacing w:before="0" w:line="240" w:lineRule="auto"/>
        <w:ind w:firstLine="567"/>
        <w:jc w:val="left"/>
        <w:rPr>
          <w:sz w:val="24"/>
          <w:szCs w:val="24"/>
        </w:rPr>
      </w:pPr>
      <w:r w:rsidRPr="00BF7E0C">
        <w:rPr>
          <w:sz w:val="24"/>
          <w:szCs w:val="24"/>
        </w:rPr>
        <w:t>Управление информационными рисками.</w:t>
      </w:r>
    </w:p>
    <w:p w:rsidR="007C48F9" w:rsidRPr="00BF7E0C" w:rsidRDefault="007C48F9" w:rsidP="00BF7E0C">
      <w:pPr>
        <w:pStyle w:val="80"/>
        <w:shd w:val="clear" w:color="auto" w:fill="auto"/>
        <w:spacing w:line="240" w:lineRule="auto"/>
        <w:ind w:firstLine="0"/>
        <w:rPr>
          <w:rStyle w:val="810"/>
          <w:sz w:val="24"/>
          <w:szCs w:val="24"/>
        </w:rPr>
      </w:pPr>
      <w:r w:rsidRPr="00BF7E0C">
        <w:rPr>
          <w:rStyle w:val="810"/>
          <w:iCs/>
          <w:sz w:val="24"/>
          <w:szCs w:val="24"/>
        </w:rPr>
        <w:t>Тема 4.</w:t>
      </w:r>
      <w:r w:rsidRPr="00BF7E0C">
        <w:rPr>
          <w:rStyle w:val="810"/>
          <w:sz w:val="24"/>
          <w:szCs w:val="24"/>
        </w:rPr>
        <w:t xml:space="preserve"> Методы и средства обеспечения информационной безопасности.</w:t>
      </w:r>
    </w:p>
    <w:p w:rsidR="007C48F9" w:rsidRPr="00BF7E0C" w:rsidRDefault="007C48F9" w:rsidP="00BF7E0C">
      <w:pPr>
        <w:pStyle w:val="90"/>
        <w:shd w:val="clear" w:color="auto" w:fill="auto"/>
        <w:spacing w:before="0" w:line="240" w:lineRule="auto"/>
        <w:ind w:firstLine="567"/>
        <w:jc w:val="both"/>
        <w:rPr>
          <w:rStyle w:val="91"/>
          <w:b/>
          <w:i/>
          <w:iCs/>
          <w:sz w:val="24"/>
          <w:szCs w:val="24"/>
        </w:rPr>
      </w:pPr>
      <w:r w:rsidRPr="00BF7E0C">
        <w:rPr>
          <w:rStyle w:val="91"/>
          <w:b/>
          <w:i/>
          <w:iCs/>
          <w:sz w:val="24"/>
          <w:szCs w:val="24"/>
        </w:rPr>
        <w:t>Вопросы для самопроверки:</w:t>
      </w:r>
    </w:p>
    <w:p w:rsidR="007C48F9" w:rsidRPr="00BF7E0C" w:rsidRDefault="007C48F9" w:rsidP="00BF7E0C">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Что относится к основным аспектам информационной безопасности?</w:t>
      </w:r>
    </w:p>
    <w:p w:rsidR="007C48F9" w:rsidRPr="00BF7E0C" w:rsidRDefault="007C48F9" w:rsidP="00BF7E0C">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Что собой представляют криптографические методы и средства защиты информации?</w:t>
      </w:r>
    </w:p>
    <w:p w:rsidR="007C48F9" w:rsidRPr="00BF7E0C" w:rsidRDefault="007C48F9" w:rsidP="00BF7E0C">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Административный уровень информационной безопасности.</w:t>
      </w:r>
    </w:p>
    <w:p w:rsidR="007C48F9" w:rsidRPr="00BF7E0C" w:rsidRDefault="007C48F9" w:rsidP="00BF7E0C">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Основные классы мер процедурного уровня</w:t>
      </w:r>
    </w:p>
    <w:p w:rsidR="007C48F9" w:rsidRPr="00BF7E0C" w:rsidRDefault="007C48F9" w:rsidP="00BF7E0C">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 xml:space="preserve">Основные понятия программно-технического уровня информационной безопасности. </w:t>
      </w:r>
    </w:p>
    <w:p w:rsidR="007C48F9" w:rsidRPr="00BF7E0C" w:rsidRDefault="007C48F9" w:rsidP="00BF7E0C">
      <w:pPr>
        <w:pStyle w:val="90"/>
        <w:shd w:val="clear" w:color="auto" w:fill="auto"/>
        <w:spacing w:before="0" w:line="240" w:lineRule="auto"/>
        <w:ind w:firstLine="567"/>
        <w:jc w:val="both"/>
        <w:rPr>
          <w:rStyle w:val="91"/>
          <w:iCs/>
          <w:sz w:val="24"/>
          <w:szCs w:val="24"/>
        </w:rPr>
      </w:pPr>
    </w:p>
    <w:p w:rsidR="007C48F9" w:rsidRPr="00BF7E0C" w:rsidRDefault="007C48F9" w:rsidP="00BF7E0C">
      <w:pPr>
        <w:pStyle w:val="90"/>
        <w:shd w:val="clear" w:color="auto" w:fill="auto"/>
        <w:spacing w:before="0" w:line="240" w:lineRule="auto"/>
        <w:ind w:firstLine="567"/>
        <w:jc w:val="both"/>
        <w:rPr>
          <w:rStyle w:val="91"/>
          <w:b/>
          <w:i/>
          <w:iCs/>
          <w:sz w:val="24"/>
          <w:szCs w:val="24"/>
        </w:rPr>
      </w:pPr>
      <w:r w:rsidRPr="00BF7E0C">
        <w:rPr>
          <w:rStyle w:val="91"/>
          <w:b/>
          <w:i/>
          <w:iCs/>
          <w:sz w:val="24"/>
          <w:szCs w:val="24"/>
        </w:rPr>
        <w:t>Задания для самостоятельной работы:</w:t>
      </w:r>
    </w:p>
    <w:p w:rsidR="007C48F9" w:rsidRPr="00BF7E0C" w:rsidRDefault="007C48F9" w:rsidP="00BF7E0C">
      <w:pPr>
        <w:pStyle w:val="90"/>
        <w:numPr>
          <w:ilvl w:val="0"/>
          <w:numId w:val="15"/>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Стеганографические методы защиты информации.</w:t>
      </w:r>
    </w:p>
    <w:p w:rsidR="007C48F9" w:rsidRPr="00BF7E0C" w:rsidRDefault="007C48F9" w:rsidP="00BF7E0C">
      <w:pPr>
        <w:pStyle w:val="90"/>
        <w:numPr>
          <w:ilvl w:val="0"/>
          <w:numId w:val="15"/>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Критерии оценки безопасности информационных технологий.</w:t>
      </w:r>
    </w:p>
    <w:p w:rsidR="007C48F9" w:rsidRPr="00BF7E0C" w:rsidRDefault="007C48F9" w:rsidP="00BF7E0C">
      <w:pPr>
        <w:pStyle w:val="90"/>
        <w:numPr>
          <w:ilvl w:val="0"/>
          <w:numId w:val="15"/>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Хеш-функции, виды и требования к ним.</w:t>
      </w:r>
    </w:p>
    <w:p w:rsidR="007C48F9" w:rsidRPr="00BF7E0C" w:rsidRDefault="007C48F9" w:rsidP="00BF7E0C">
      <w:pPr>
        <w:pStyle w:val="90"/>
        <w:shd w:val="clear" w:color="auto" w:fill="auto"/>
        <w:tabs>
          <w:tab w:val="left" w:pos="851"/>
        </w:tabs>
        <w:spacing w:before="0" w:line="240" w:lineRule="auto"/>
        <w:ind w:firstLine="0"/>
        <w:jc w:val="both"/>
        <w:rPr>
          <w:rStyle w:val="91"/>
          <w:iCs/>
          <w:sz w:val="24"/>
          <w:szCs w:val="24"/>
        </w:rPr>
      </w:pPr>
    </w:p>
    <w:p w:rsidR="007C48F9" w:rsidRPr="00BF7E0C" w:rsidRDefault="007C48F9" w:rsidP="00BF7E0C">
      <w:pPr>
        <w:pStyle w:val="90"/>
        <w:shd w:val="clear" w:color="auto" w:fill="auto"/>
        <w:spacing w:before="0" w:line="240" w:lineRule="auto"/>
        <w:ind w:firstLine="567"/>
        <w:jc w:val="both"/>
        <w:rPr>
          <w:rStyle w:val="91"/>
          <w:b/>
          <w:i/>
          <w:iCs/>
          <w:sz w:val="24"/>
          <w:szCs w:val="24"/>
        </w:rPr>
      </w:pPr>
      <w:r w:rsidRPr="00BF7E0C">
        <w:rPr>
          <w:rStyle w:val="91"/>
          <w:b/>
          <w:i/>
          <w:iCs/>
          <w:sz w:val="24"/>
          <w:szCs w:val="24"/>
        </w:rPr>
        <w:t>Эссе, рефераты или доклады по теме:</w:t>
      </w:r>
    </w:p>
    <w:p w:rsidR="007C48F9" w:rsidRPr="00BF7E0C" w:rsidRDefault="007C48F9" w:rsidP="00BF7E0C">
      <w:pPr>
        <w:pStyle w:val="90"/>
        <w:numPr>
          <w:ilvl w:val="0"/>
          <w:numId w:val="16"/>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Программно-технический уровень информационной безопасности.</w:t>
      </w:r>
    </w:p>
    <w:p w:rsidR="007C48F9" w:rsidRPr="00BF7E0C" w:rsidRDefault="007C48F9" w:rsidP="00BF7E0C">
      <w:pPr>
        <w:pStyle w:val="90"/>
        <w:numPr>
          <w:ilvl w:val="0"/>
          <w:numId w:val="16"/>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Проблемы управления доступом, идентификации и аутентификации, пути их решения.</w:t>
      </w:r>
    </w:p>
    <w:p w:rsidR="007C48F9" w:rsidRPr="00BF7E0C" w:rsidRDefault="007C48F9" w:rsidP="00BF7E0C">
      <w:pPr>
        <w:pStyle w:val="90"/>
        <w:numPr>
          <w:ilvl w:val="0"/>
          <w:numId w:val="16"/>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Информационная безопасность каналов связи и передачи данных.</w:t>
      </w:r>
    </w:p>
    <w:p w:rsidR="007C48F9" w:rsidRPr="00BF7E0C" w:rsidRDefault="007C48F9" w:rsidP="00BF7E0C">
      <w:pPr>
        <w:pStyle w:val="80"/>
        <w:shd w:val="clear" w:color="auto" w:fill="auto"/>
        <w:spacing w:line="240" w:lineRule="auto"/>
        <w:rPr>
          <w:rStyle w:val="810"/>
          <w:i/>
          <w:iCs/>
          <w:sz w:val="24"/>
          <w:szCs w:val="24"/>
        </w:rPr>
      </w:pPr>
    </w:p>
    <w:p w:rsidR="007C48F9" w:rsidRPr="00BF7E0C" w:rsidRDefault="007C48F9" w:rsidP="00BF7E0C">
      <w:pPr>
        <w:pStyle w:val="80"/>
        <w:shd w:val="clear" w:color="auto" w:fill="auto"/>
        <w:spacing w:line="240" w:lineRule="auto"/>
        <w:ind w:firstLine="0"/>
        <w:rPr>
          <w:b/>
          <w:sz w:val="24"/>
          <w:szCs w:val="24"/>
        </w:rPr>
      </w:pPr>
      <w:r w:rsidRPr="00BF7E0C">
        <w:rPr>
          <w:rStyle w:val="810"/>
          <w:iCs/>
          <w:sz w:val="24"/>
          <w:szCs w:val="24"/>
        </w:rPr>
        <w:t>Тема 5.</w:t>
      </w:r>
      <w:r w:rsidRPr="00BF7E0C">
        <w:rPr>
          <w:sz w:val="24"/>
          <w:szCs w:val="24"/>
        </w:rPr>
        <w:t xml:space="preserve"> </w:t>
      </w:r>
      <w:r w:rsidRPr="00BF7E0C">
        <w:rPr>
          <w:b/>
          <w:sz w:val="24"/>
          <w:szCs w:val="24"/>
        </w:rPr>
        <w:t>Информационная безопасность автоматизированных систем.</w:t>
      </w:r>
    </w:p>
    <w:p w:rsidR="007C48F9" w:rsidRPr="00BF7E0C" w:rsidRDefault="007C48F9" w:rsidP="00BF7E0C">
      <w:pPr>
        <w:pStyle w:val="36"/>
        <w:keepNext/>
        <w:keepLines/>
        <w:shd w:val="clear" w:color="auto" w:fill="auto"/>
        <w:spacing w:before="0" w:line="240" w:lineRule="auto"/>
        <w:ind w:firstLine="544"/>
        <w:rPr>
          <w:i/>
          <w:sz w:val="24"/>
          <w:szCs w:val="24"/>
        </w:rPr>
      </w:pPr>
      <w:r w:rsidRPr="00BF7E0C">
        <w:rPr>
          <w:i/>
          <w:sz w:val="24"/>
          <w:szCs w:val="24"/>
        </w:rPr>
        <w:t>Вопросы для самопроверки:</w:t>
      </w:r>
    </w:p>
    <w:p w:rsidR="007C48F9" w:rsidRPr="00BF7E0C" w:rsidRDefault="007C48F9" w:rsidP="00BF7E0C">
      <w:pPr>
        <w:pStyle w:val="90"/>
        <w:numPr>
          <w:ilvl w:val="0"/>
          <w:numId w:val="17"/>
        </w:numPr>
        <w:shd w:val="clear" w:color="auto" w:fill="auto"/>
        <w:tabs>
          <w:tab w:val="left" w:pos="851"/>
        </w:tabs>
        <w:spacing w:before="0" w:line="240" w:lineRule="auto"/>
        <w:ind w:left="0" w:hanging="720"/>
        <w:jc w:val="both"/>
        <w:rPr>
          <w:rStyle w:val="91"/>
          <w:iCs/>
          <w:sz w:val="24"/>
          <w:szCs w:val="24"/>
        </w:rPr>
      </w:pPr>
      <w:r w:rsidRPr="00BF7E0C">
        <w:rPr>
          <w:rStyle w:val="91"/>
          <w:iCs/>
          <w:sz w:val="24"/>
          <w:szCs w:val="24"/>
        </w:rPr>
        <w:t>Что такое модель безопасности?</w:t>
      </w:r>
    </w:p>
    <w:p w:rsidR="007C48F9" w:rsidRPr="00BF7E0C" w:rsidRDefault="007C48F9" w:rsidP="00BF7E0C">
      <w:pPr>
        <w:pStyle w:val="90"/>
        <w:numPr>
          <w:ilvl w:val="0"/>
          <w:numId w:val="17"/>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Методы оценки уязвимости информации.</w:t>
      </w:r>
    </w:p>
    <w:p w:rsidR="007C48F9" w:rsidRPr="00BF7E0C" w:rsidRDefault="007C48F9" w:rsidP="00BF7E0C">
      <w:pPr>
        <w:pStyle w:val="90"/>
        <w:numPr>
          <w:ilvl w:val="0"/>
          <w:numId w:val="17"/>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Методы создания защищенных систем обработки информации.</w:t>
      </w:r>
    </w:p>
    <w:p w:rsidR="007C48F9" w:rsidRPr="00BF7E0C" w:rsidRDefault="007C48F9" w:rsidP="00BF7E0C">
      <w:pPr>
        <w:pStyle w:val="90"/>
        <w:numPr>
          <w:ilvl w:val="0"/>
          <w:numId w:val="17"/>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Модели политик безопасности и их сравнение.</w:t>
      </w:r>
    </w:p>
    <w:p w:rsidR="007C48F9" w:rsidRPr="00BF7E0C" w:rsidRDefault="007C48F9" w:rsidP="00BF7E0C">
      <w:pPr>
        <w:pStyle w:val="90"/>
        <w:numPr>
          <w:ilvl w:val="0"/>
          <w:numId w:val="17"/>
        </w:numPr>
        <w:shd w:val="clear" w:color="auto" w:fill="auto"/>
        <w:tabs>
          <w:tab w:val="left" w:pos="851"/>
        </w:tabs>
        <w:spacing w:before="0" w:line="240" w:lineRule="auto"/>
        <w:ind w:left="0" w:firstLine="567"/>
        <w:jc w:val="both"/>
        <w:rPr>
          <w:rStyle w:val="91"/>
          <w:iCs/>
          <w:sz w:val="24"/>
          <w:szCs w:val="24"/>
        </w:rPr>
      </w:pPr>
      <w:r w:rsidRPr="00BF7E0C">
        <w:rPr>
          <w:rStyle w:val="91"/>
          <w:iCs/>
          <w:sz w:val="24"/>
          <w:szCs w:val="24"/>
        </w:rPr>
        <w:t>Составляющие теоретических основ методов защиты информационных систем.</w:t>
      </w:r>
    </w:p>
    <w:p w:rsidR="007C48F9" w:rsidRPr="00BF7E0C" w:rsidRDefault="007C48F9" w:rsidP="00BF7E0C">
      <w:pPr>
        <w:pStyle w:val="90"/>
        <w:shd w:val="clear" w:color="auto" w:fill="auto"/>
        <w:tabs>
          <w:tab w:val="left" w:pos="851"/>
        </w:tabs>
        <w:spacing w:before="0" w:line="240" w:lineRule="auto"/>
        <w:ind w:firstLine="0"/>
        <w:jc w:val="both"/>
        <w:rPr>
          <w:rStyle w:val="91"/>
          <w:iCs/>
          <w:sz w:val="24"/>
          <w:szCs w:val="24"/>
        </w:rPr>
      </w:pPr>
    </w:p>
    <w:p w:rsidR="007C48F9" w:rsidRPr="00BF7E0C" w:rsidRDefault="007C48F9" w:rsidP="00BF7E0C">
      <w:pPr>
        <w:pStyle w:val="afc"/>
        <w:numPr>
          <w:ilvl w:val="2"/>
          <w:numId w:val="13"/>
        </w:numPr>
        <w:shd w:val="clear" w:color="auto" w:fill="auto"/>
        <w:tabs>
          <w:tab w:val="clear" w:pos="360"/>
          <w:tab w:val="left" w:pos="591"/>
        </w:tabs>
        <w:spacing w:before="0" w:after="0" w:line="240" w:lineRule="auto"/>
        <w:ind w:hanging="180"/>
        <w:jc w:val="left"/>
        <w:rPr>
          <w:i/>
          <w:sz w:val="24"/>
          <w:szCs w:val="24"/>
        </w:rPr>
      </w:pPr>
      <w:r w:rsidRPr="00BF7E0C">
        <w:rPr>
          <w:rStyle w:val="6"/>
          <w:i/>
          <w:sz w:val="24"/>
          <w:szCs w:val="24"/>
        </w:rPr>
        <w:t>Задания для самостоятельной работы:</w:t>
      </w:r>
    </w:p>
    <w:p w:rsidR="007C48F9" w:rsidRPr="00BF7E0C" w:rsidRDefault="007C48F9" w:rsidP="00BF7E0C">
      <w:pPr>
        <w:pStyle w:val="afc"/>
        <w:numPr>
          <w:ilvl w:val="3"/>
          <w:numId w:val="18"/>
        </w:numPr>
        <w:shd w:val="clear" w:color="auto" w:fill="auto"/>
        <w:tabs>
          <w:tab w:val="left" w:pos="567"/>
          <w:tab w:val="left" w:pos="851"/>
        </w:tabs>
        <w:spacing w:before="0" w:after="0" w:line="240" w:lineRule="auto"/>
        <w:ind w:left="0" w:firstLine="567"/>
        <w:jc w:val="left"/>
        <w:rPr>
          <w:sz w:val="24"/>
          <w:szCs w:val="24"/>
        </w:rPr>
      </w:pPr>
      <w:r w:rsidRPr="00BF7E0C">
        <w:rPr>
          <w:sz w:val="24"/>
          <w:szCs w:val="24"/>
        </w:rPr>
        <w:t>Мандатные модели безопасности.</w:t>
      </w:r>
    </w:p>
    <w:p w:rsidR="007C48F9" w:rsidRPr="00BF7E0C" w:rsidRDefault="007C48F9" w:rsidP="00BF7E0C">
      <w:pPr>
        <w:pStyle w:val="afc"/>
        <w:numPr>
          <w:ilvl w:val="3"/>
          <w:numId w:val="18"/>
        </w:numPr>
        <w:shd w:val="clear" w:color="auto" w:fill="auto"/>
        <w:tabs>
          <w:tab w:val="left" w:pos="591"/>
          <w:tab w:val="left" w:pos="851"/>
        </w:tabs>
        <w:spacing w:before="0" w:after="0" w:line="240" w:lineRule="auto"/>
        <w:ind w:left="0" w:firstLine="567"/>
        <w:jc w:val="left"/>
        <w:rPr>
          <w:sz w:val="24"/>
          <w:szCs w:val="24"/>
        </w:rPr>
      </w:pPr>
      <w:r w:rsidRPr="00BF7E0C">
        <w:rPr>
          <w:sz w:val="24"/>
          <w:szCs w:val="24"/>
        </w:rPr>
        <w:t>Сравнительный анализ моделей политик безопасности.</w:t>
      </w:r>
    </w:p>
    <w:p w:rsidR="007C48F9" w:rsidRPr="00BF7E0C" w:rsidRDefault="007C48F9" w:rsidP="00BF7E0C">
      <w:pPr>
        <w:pStyle w:val="afc"/>
        <w:numPr>
          <w:ilvl w:val="3"/>
          <w:numId w:val="18"/>
        </w:numPr>
        <w:shd w:val="clear" w:color="auto" w:fill="auto"/>
        <w:tabs>
          <w:tab w:val="left" w:pos="582"/>
          <w:tab w:val="left" w:pos="851"/>
        </w:tabs>
        <w:spacing w:before="0" w:after="0" w:line="240" w:lineRule="auto"/>
        <w:ind w:left="0" w:firstLine="567"/>
        <w:jc w:val="left"/>
        <w:rPr>
          <w:sz w:val="24"/>
          <w:szCs w:val="24"/>
        </w:rPr>
      </w:pPr>
      <w:r w:rsidRPr="00BF7E0C">
        <w:rPr>
          <w:sz w:val="24"/>
          <w:szCs w:val="24"/>
        </w:rPr>
        <w:t xml:space="preserve">Возможности создания защищенных приложений в средах программирования. </w:t>
      </w:r>
    </w:p>
    <w:p w:rsidR="007C48F9" w:rsidRPr="00BF7E0C" w:rsidRDefault="007C48F9" w:rsidP="00BF7E0C">
      <w:pPr>
        <w:pStyle w:val="afc"/>
        <w:numPr>
          <w:ilvl w:val="3"/>
          <w:numId w:val="13"/>
        </w:numPr>
        <w:shd w:val="clear" w:color="auto" w:fill="auto"/>
        <w:tabs>
          <w:tab w:val="clear" w:pos="360"/>
          <w:tab w:val="left" w:pos="582"/>
        </w:tabs>
        <w:spacing w:before="0" w:after="0" w:line="240" w:lineRule="auto"/>
        <w:ind w:hanging="360"/>
        <w:jc w:val="left"/>
        <w:rPr>
          <w:i/>
          <w:sz w:val="24"/>
          <w:szCs w:val="24"/>
        </w:rPr>
      </w:pPr>
      <w:r w:rsidRPr="00BF7E0C">
        <w:rPr>
          <w:rStyle w:val="6"/>
          <w:i/>
          <w:sz w:val="24"/>
          <w:szCs w:val="24"/>
        </w:rPr>
        <w:t>Эссе, рефераты или доклады по теме:</w:t>
      </w:r>
    </w:p>
    <w:p w:rsidR="007C48F9" w:rsidRPr="00BF7E0C" w:rsidRDefault="007C48F9" w:rsidP="00BF7E0C">
      <w:pPr>
        <w:pStyle w:val="36"/>
        <w:keepNext/>
        <w:keepLines/>
        <w:numPr>
          <w:ilvl w:val="4"/>
          <w:numId w:val="19"/>
        </w:numPr>
        <w:shd w:val="clear" w:color="auto" w:fill="auto"/>
        <w:tabs>
          <w:tab w:val="left" w:pos="572"/>
          <w:tab w:val="left" w:pos="851"/>
        </w:tabs>
        <w:spacing w:before="0" w:line="240" w:lineRule="auto"/>
        <w:ind w:hanging="2673"/>
        <w:rPr>
          <w:b w:val="0"/>
          <w:sz w:val="24"/>
          <w:szCs w:val="24"/>
        </w:rPr>
      </w:pPr>
      <w:r w:rsidRPr="00BF7E0C">
        <w:rPr>
          <w:b w:val="0"/>
          <w:sz w:val="24"/>
          <w:szCs w:val="24"/>
        </w:rPr>
        <w:t>Методики определения требований к защите информации.</w:t>
      </w:r>
    </w:p>
    <w:p w:rsidR="007C48F9" w:rsidRPr="00BF7E0C" w:rsidRDefault="007C48F9" w:rsidP="00BF7E0C">
      <w:pPr>
        <w:pStyle w:val="36"/>
        <w:keepNext/>
        <w:keepLines/>
        <w:numPr>
          <w:ilvl w:val="4"/>
          <w:numId w:val="19"/>
        </w:numPr>
        <w:shd w:val="clear" w:color="auto" w:fill="auto"/>
        <w:tabs>
          <w:tab w:val="left" w:pos="586"/>
          <w:tab w:val="left" w:pos="851"/>
        </w:tabs>
        <w:spacing w:before="0" w:line="240" w:lineRule="auto"/>
        <w:ind w:hanging="2673"/>
        <w:rPr>
          <w:b w:val="0"/>
          <w:sz w:val="24"/>
          <w:szCs w:val="24"/>
        </w:rPr>
      </w:pPr>
      <w:r w:rsidRPr="00BF7E0C">
        <w:rPr>
          <w:b w:val="0"/>
          <w:sz w:val="24"/>
          <w:szCs w:val="24"/>
        </w:rPr>
        <w:t>Информационная безопасность распределенных систем.</w:t>
      </w:r>
    </w:p>
    <w:p w:rsidR="007C48F9" w:rsidRPr="00BF7E0C" w:rsidRDefault="007C48F9" w:rsidP="00BF7E0C">
      <w:pPr>
        <w:pStyle w:val="36"/>
        <w:keepNext/>
        <w:keepLines/>
        <w:numPr>
          <w:ilvl w:val="4"/>
          <w:numId w:val="19"/>
        </w:numPr>
        <w:shd w:val="clear" w:color="auto" w:fill="auto"/>
        <w:tabs>
          <w:tab w:val="left" w:pos="591"/>
          <w:tab w:val="left" w:pos="851"/>
        </w:tabs>
        <w:spacing w:before="0" w:line="240" w:lineRule="auto"/>
        <w:ind w:hanging="2673"/>
        <w:rPr>
          <w:b w:val="0"/>
          <w:sz w:val="24"/>
          <w:szCs w:val="24"/>
        </w:rPr>
      </w:pPr>
      <w:r w:rsidRPr="00BF7E0C">
        <w:rPr>
          <w:b w:val="0"/>
          <w:sz w:val="24"/>
          <w:szCs w:val="24"/>
        </w:rPr>
        <w:t>Технологии построения защищенных ИС.</w:t>
      </w:r>
    </w:p>
    <w:p w:rsidR="00BF7E0C" w:rsidRDefault="00BF7E0C" w:rsidP="00BF7E0C">
      <w:pPr>
        <w:pStyle w:val="80"/>
        <w:shd w:val="clear" w:color="auto" w:fill="auto"/>
        <w:spacing w:line="240" w:lineRule="auto"/>
        <w:ind w:firstLine="0"/>
        <w:rPr>
          <w:rStyle w:val="810"/>
          <w:sz w:val="24"/>
          <w:szCs w:val="24"/>
        </w:rPr>
      </w:pPr>
    </w:p>
    <w:p w:rsidR="007C48F9" w:rsidRPr="00BF7E0C" w:rsidRDefault="007C48F9" w:rsidP="00BF7E0C">
      <w:pPr>
        <w:pStyle w:val="80"/>
        <w:shd w:val="clear" w:color="auto" w:fill="auto"/>
        <w:spacing w:line="240" w:lineRule="auto"/>
        <w:ind w:firstLine="0"/>
        <w:rPr>
          <w:rStyle w:val="810"/>
          <w:iCs/>
          <w:sz w:val="24"/>
          <w:szCs w:val="24"/>
        </w:rPr>
      </w:pPr>
      <w:r w:rsidRPr="00BF7E0C">
        <w:rPr>
          <w:rStyle w:val="810"/>
          <w:sz w:val="24"/>
          <w:szCs w:val="24"/>
        </w:rPr>
        <w:t>Тема 6.</w:t>
      </w:r>
      <w:r w:rsidRPr="00BF7E0C">
        <w:rPr>
          <w:rStyle w:val="810"/>
          <w:iCs/>
          <w:sz w:val="24"/>
          <w:szCs w:val="24"/>
        </w:rPr>
        <w:t xml:space="preserve"> Информационная безопасность компьютеров и компьютерных сетей.</w:t>
      </w:r>
    </w:p>
    <w:p w:rsidR="007C48F9" w:rsidRPr="00BF7E0C" w:rsidRDefault="007C48F9" w:rsidP="00BF7E0C">
      <w:pPr>
        <w:pStyle w:val="80"/>
        <w:shd w:val="clear" w:color="auto" w:fill="auto"/>
        <w:spacing w:line="240" w:lineRule="auto"/>
        <w:ind w:firstLine="0"/>
        <w:rPr>
          <w:rStyle w:val="810"/>
          <w:i/>
          <w:iCs/>
          <w:sz w:val="24"/>
          <w:szCs w:val="24"/>
        </w:rPr>
      </w:pPr>
      <w:r w:rsidRPr="00BF7E0C">
        <w:rPr>
          <w:rStyle w:val="810"/>
          <w:i/>
          <w:iCs/>
          <w:sz w:val="24"/>
          <w:szCs w:val="24"/>
        </w:rPr>
        <w:t>Вопросы для самопроверки:</w:t>
      </w:r>
    </w:p>
    <w:p w:rsidR="007C48F9" w:rsidRPr="00BF7E0C" w:rsidRDefault="007C48F9" w:rsidP="00BF7E0C">
      <w:pPr>
        <w:pStyle w:val="80"/>
        <w:numPr>
          <w:ilvl w:val="0"/>
          <w:numId w:val="20"/>
        </w:numPr>
        <w:shd w:val="clear" w:color="auto" w:fill="auto"/>
        <w:spacing w:line="240" w:lineRule="auto"/>
        <w:ind w:left="0" w:hanging="284"/>
        <w:rPr>
          <w:rStyle w:val="810"/>
          <w:b w:val="0"/>
          <w:iCs/>
          <w:sz w:val="24"/>
          <w:szCs w:val="24"/>
        </w:rPr>
      </w:pPr>
      <w:r w:rsidRPr="00BF7E0C">
        <w:rPr>
          <w:rStyle w:val="810"/>
          <w:b w:val="0"/>
          <w:iCs/>
          <w:sz w:val="24"/>
          <w:szCs w:val="24"/>
        </w:rPr>
        <w:t>Задачи защиты информации в компьютерах и компьютерных сетях.</w:t>
      </w:r>
    </w:p>
    <w:p w:rsidR="007C48F9" w:rsidRPr="00BF7E0C" w:rsidRDefault="007C48F9" w:rsidP="00BF7E0C">
      <w:pPr>
        <w:pStyle w:val="80"/>
        <w:numPr>
          <w:ilvl w:val="0"/>
          <w:numId w:val="20"/>
        </w:numPr>
        <w:shd w:val="clear" w:color="auto" w:fill="auto"/>
        <w:spacing w:line="240" w:lineRule="auto"/>
        <w:ind w:left="0" w:hanging="284"/>
        <w:rPr>
          <w:rStyle w:val="810"/>
          <w:b w:val="0"/>
          <w:iCs/>
          <w:sz w:val="24"/>
          <w:szCs w:val="24"/>
        </w:rPr>
      </w:pPr>
      <w:r w:rsidRPr="00BF7E0C">
        <w:rPr>
          <w:rStyle w:val="810"/>
          <w:b w:val="0"/>
          <w:iCs/>
          <w:sz w:val="24"/>
          <w:szCs w:val="24"/>
        </w:rPr>
        <w:t>Что такое криптографические протоколы?</w:t>
      </w:r>
    </w:p>
    <w:p w:rsidR="007C48F9" w:rsidRPr="00BF7E0C" w:rsidRDefault="007C48F9" w:rsidP="00BF7E0C">
      <w:pPr>
        <w:pStyle w:val="80"/>
        <w:numPr>
          <w:ilvl w:val="0"/>
          <w:numId w:val="20"/>
        </w:numPr>
        <w:shd w:val="clear" w:color="auto" w:fill="auto"/>
        <w:spacing w:line="240" w:lineRule="auto"/>
        <w:ind w:left="0" w:hanging="284"/>
        <w:rPr>
          <w:rStyle w:val="810"/>
          <w:b w:val="0"/>
          <w:iCs/>
          <w:sz w:val="24"/>
          <w:szCs w:val="24"/>
        </w:rPr>
      </w:pPr>
      <w:r w:rsidRPr="00BF7E0C">
        <w:rPr>
          <w:rStyle w:val="810"/>
          <w:b w:val="0"/>
          <w:iCs/>
          <w:sz w:val="24"/>
          <w:szCs w:val="24"/>
        </w:rPr>
        <w:lastRenderedPageBreak/>
        <w:t>Каковы функции межсетевого экрана?</w:t>
      </w:r>
    </w:p>
    <w:p w:rsidR="007C48F9" w:rsidRPr="00BF7E0C" w:rsidRDefault="007C48F9" w:rsidP="00BF7E0C">
      <w:pPr>
        <w:pStyle w:val="80"/>
        <w:numPr>
          <w:ilvl w:val="0"/>
          <w:numId w:val="20"/>
        </w:numPr>
        <w:shd w:val="clear" w:color="auto" w:fill="auto"/>
        <w:spacing w:line="240" w:lineRule="auto"/>
        <w:ind w:left="0" w:hanging="284"/>
        <w:rPr>
          <w:rStyle w:val="810"/>
          <w:b w:val="0"/>
          <w:iCs/>
          <w:sz w:val="24"/>
          <w:szCs w:val="24"/>
        </w:rPr>
      </w:pPr>
      <w:r w:rsidRPr="00BF7E0C">
        <w:rPr>
          <w:rStyle w:val="810"/>
          <w:b w:val="0"/>
          <w:iCs/>
          <w:sz w:val="24"/>
          <w:szCs w:val="24"/>
        </w:rPr>
        <w:t>Программно-технические средства защиты информации в ПК</w:t>
      </w:r>
    </w:p>
    <w:p w:rsidR="007C48F9" w:rsidRPr="00BF7E0C" w:rsidRDefault="007C48F9" w:rsidP="00BF7E0C">
      <w:pPr>
        <w:pStyle w:val="80"/>
        <w:numPr>
          <w:ilvl w:val="0"/>
          <w:numId w:val="20"/>
        </w:numPr>
        <w:shd w:val="clear" w:color="auto" w:fill="auto"/>
        <w:spacing w:line="240" w:lineRule="auto"/>
        <w:ind w:left="0" w:hanging="284"/>
        <w:rPr>
          <w:rStyle w:val="810"/>
          <w:b w:val="0"/>
          <w:iCs/>
          <w:sz w:val="24"/>
          <w:szCs w:val="24"/>
        </w:rPr>
      </w:pPr>
      <w:r w:rsidRPr="00BF7E0C">
        <w:rPr>
          <w:rStyle w:val="810"/>
          <w:b w:val="0"/>
          <w:iCs/>
          <w:sz w:val="24"/>
          <w:szCs w:val="24"/>
        </w:rPr>
        <w:t xml:space="preserve">Классификация компьютерных вирусов. </w:t>
      </w:r>
    </w:p>
    <w:p w:rsidR="007C48F9" w:rsidRPr="00BF7E0C" w:rsidRDefault="007C48F9" w:rsidP="00BF7E0C">
      <w:pPr>
        <w:pStyle w:val="80"/>
        <w:shd w:val="clear" w:color="auto" w:fill="auto"/>
        <w:spacing w:line="240" w:lineRule="auto"/>
        <w:rPr>
          <w:rStyle w:val="810"/>
          <w:b w:val="0"/>
          <w:iCs/>
          <w:sz w:val="24"/>
          <w:szCs w:val="24"/>
        </w:rPr>
      </w:pPr>
    </w:p>
    <w:p w:rsidR="007C48F9" w:rsidRPr="00BF7E0C" w:rsidRDefault="007C48F9" w:rsidP="00BF7E0C">
      <w:pPr>
        <w:pStyle w:val="80"/>
        <w:shd w:val="clear" w:color="auto" w:fill="auto"/>
        <w:spacing w:line="240" w:lineRule="auto"/>
        <w:ind w:firstLine="287"/>
        <w:rPr>
          <w:rStyle w:val="810"/>
          <w:i/>
          <w:iCs/>
          <w:sz w:val="24"/>
          <w:szCs w:val="24"/>
        </w:rPr>
      </w:pPr>
      <w:r w:rsidRPr="00BF7E0C">
        <w:rPr>
          <w:rStyle w:val="810"/>
          <w:i/>
          <w:iCs/>
          <w:sz w:val="24"/>
          <w:szCs w:val="24"/>
        </w:rPr>
        <w:t>Задания для самостоятельной работы:</w:t>
      </w:r>
    </w:p>
    <w:p w:rsidR="007C48F9" w:rsidRPr="00BF7E0C" w:rsidRDefault="007C48F9" w:rsidP="00BF7E0C">
      <w:pPr>
        <w:pStyle w:val="80"/>
        <w:numPr>
          <w:ilvl w:val="0"/>
          <w:numId w:val="21"/>
        </w:numPr>
        <w:shd w:val="clear" w:color="auto" w:fill="auto"/>
        <w:spacing w:line="240" w:lineRule="auto"/>
        <w:ind w:left="0" w:hanging="284"/>
        <w:rPr>
          <w:rStyle w:val="810"/>
          <w:b w:val="0"/>
          <w:iCs/>
          <w:sz w:val="24"/>
          <w:szCs w:val="24"/>
        </w:rPr>
      </w:pPr>
      <w:r w:rsidRPr="00BF7E0C">
        <w:rPr>
          <w:rStyle w:val="810"/>
          <w:b w:val="0"/>
          <w:iCs/>
          <w:sz w:val="24"/>
          <w:szCs w:val="24"/>
        </w:rPr>
        <w:t>Оформление и проверка ЭЦП.</w:t>
      </w:r>
    </w:p>
    <w:p w:rsidR="007C48F9" w:rsidRPr="00BF7E0C" w:rsidRDefault="007C48F9" w:rsidP="00BF7E0C">
      <w:pPr>
        <w:pStyle w:val="80"/>
        <w:numPr>
          <w:ilvl w:val="0"/>
          <w:numId w:val="21"/>
        </w:numPr>
        <w:shd w:val="clear" w:color="auto" w:fill="auto"/>
        <w:spacing w:line="240" w:lineRule="auto"/>
        <w:ind w:left="0" w:hanging="284"/>
        <w:rPr>
          <w:rStyle w:val="810"/>
          <w:b w:val="0"/>
          <w:iCs/>
          <w:sz w:val="24"/>
          <w:szCs w:val="24"/>
        </w:rPr>
      </w:pPr>
      <w:r w:rsidRPr="00BF7E0C">
        <w:rPr>
          <w:rStyle w:val="810"/>
          <w:b w:val="0"/>
          <w:iCs/>
          <w:sz w:val="24"/>
          <w:szCs w:val="24"/>
        </w:rPr>
        <w:t>Формирование симметричных ключей.</w:t>
      </w:r>
    </w:p>
    <w:p w:rsidR="007C48F9" w:rsidRPr="00BF7E0C" w:rsidRDefault="007C48F9" w:rsidP="00BF7E0C">
      <w:pPr>
        <w:pStyle w:val="80"/>
        <w:numPr>
          <w:ilvl w:val="0"/>
          <w:numId w:val="21"/>
        </w:numPr>
        <w:shd w:val="clear" w:color="auto" w:fill="auto"/>
        <w:spacing w:line="240" w:lineRule="auto"/>
        <w:ind w:left="0" w:hanging="284"/>
        <w:rPr>
          <w:rStyle w:val="810"/>
          <w:b w:val="0"/>
          <w:iCs/>
          <w:sz w:val="24"/>
          <w:szCs w:val="24"/>
        </w:rPr>
      </w:pPr>
      <w:r w:rsidRPr="00BF7E0C">
        <w:rPr>
          <w:rStyle w:val="810"/>
          <w:b w:val="0"/>
          <w:iCs/>
          <w:sz w:val="24"/>
          <w:szCs w:val="24"/>
        </w:rPr>
        <w:t>Обеспечение информационной безопасности в глобальных сетях. Эссе, рефераты или доклады по теме:</w:t>
      </w:r>
    </w:p>
    <w:p w:rsidR="007C48F9" w:rsidRPr="00BF7E0C" w:rsidRDefault="007C48F9" w:rsidP="00BF7E0C">
      <w:pPr>
        <w:pStyle w:val="80"/>
        <w:numPr>
          <w:ilvl w:val="0"/>
          <w:numId w:val="21"/>
        </w:numPr>
        <w:shd w:val="clear" w:color="auto" w:fill="auto"/>
        <w:spacing w:line="240" w:lineRule="auto"/>
        <w:ind w:left="0" w:hanging="284"/>
        <w:rPr>
          <w:rStyle w:val="810"/>
          <w:b w:val="0"/>
          <w:iCs/>
          <w:sz w:val="24"/>
          <w:szCs w:val="24"/>
        </w:rPr>
      </w:pPr>
      <w:r w:rsidRPr="00BF7E0C">
        <w:rPr>
          <w:rStyle w:val="810"/>
          <w:b w:val="0"/>
          <w:iCs/>
          <w:sz w:val="24"/>
          <w:szCs w:val="24"/>
        </w:rPr>
        <w:t>Компьютерные вирусы и антивирусные программы</w:t>
      </w:r>
    </w:p>
    <w:p w:rsidR="007C48F9" w:rsidRPr="00BF7E0C" w:rsidRDefault="007C48F9" w:rsidP="00BF7E0C">
      <w:pPr>
        <w:pStyle w:val="80"/>
        <w:numPr>
          <w:ilvl w:val="0"/>
          <w:numId w:val="21"/>
        </w:numPr>
        <w:shd w:val="clear" w:color="auto" w:fill="auto"/>
        <w:spacing w:line="240" w:lineRule="auto"/>
        <w:ind w:left="0" w:hanging="284"/>
        <w:rPr>
          <w:rStyle w:val="810"/>
          <w:b w:val="0"/>
          <w:iCs/>
          <w:sz w:val="24"/>
          <w:szCs w:val="24"/>
        </w:rPr>
      </w:pPr>
      <w:r w:rsidRPr="00BF7E0C">
        <w:rPr>
          <w:rStyle w:val="810"/>
          <w:b w:val="0"/>
          <w:iCs/>
          <w:sz w:val="24"/>
          <w:szCs w:val="24"/>
        </w:rPr>
        <w:t>Защита информации в операционных системах и приложениях.</w:t>
      </w:r>
    </w:p>
    <w:p w:rsidR="007C48F9" w:rsidRPr="00BF7E0C" w:rsidRDefault="007C48F9" w:rsidP="00BF7E0C">
      <w:pPr>
        <w:pStyle w:val="80"/>
        <w:numPr>
          <w:ilvl w:val="0"/>
          <w:numId w:val="21"/>
        </w:numPr>
        <w:shd w:val="clear" w:color="auto" w:fill="auto"/>
        <w:spacing w:line="240" w:lineRule="auto"/>
        <w:ind w:left="0" w:hanging="284"/>
        <w:rPr>
          <w:rStyle w:val="810"/>
          <w:b w:val="0"/>
          <w:iCs/>
          <w:sz w:val="24"/>
          <w:szCs w:val="24"/>
        </w:rPr>
      </w:pPr>
      <w:r w:rsidRPr="00BF7E0C">
        <w:rPr>
          <w:rStyle w:val="810"/>
          <w:b w:val="0"/>
          <w:iCs/>
          <w:sz w:val="24"/>
          <w:szCs w:val="24"/>
        </w:rPr>
        <w:t>Безопасность компьютерных сетей.</w:t>
      </w:r>
    </w:p>
    <w:p w:rsidR="007C48F9" w:rsidRPr="00BF7E0C" w:rsidRDefault="007C48F9" w:rsidP="00BF7E0C">
      <w:pPr>
        <w:pStyle w:val="a9"/>
        <w:ind w:left="0"/>
        <w:jc w:val="both"/>
        <w:rPr>
          <w:b/>
        </w:rPr>
      </w:pPr>
    </w:p>
    <w:p w:rsidR="00EC136E" w:rsidRPr="00BF7E0C" w:rsidRDefault="0053430C" w:rsidP="00BF7E0C">
      <w:pPr>
        <w:ind w:firstLine="567"/>
        <w:rPr>
          <w:b/>
        </w:rPr>
      </w:pPr>
      <w:r w:rsidRPr="00BF7E0C">
        <w:rPr>
          <w:b/>
        </w:rPr>
        <w:t>Пример т</w:t>
      </w:r>
      <w:r w:rsidR="00EC136E" w:rsidRPr="00BF7E0C">
        <w:rPr>
          <w:b/>
        </w:rPr>
        <w:t>ест</w:t>
      </w:r>
      <w:r w:rsidRPr="00BF7E0C">
        <w:rPr>
          <w:b/>
        </w:rPr>
        <w:t>а</w:t>
      </w:r>
      <w:r w:rsidR="00EC136E" w:rsidRPr="00BF7E0C">
        <w:rPr>
          <w:b/>
        </w:rPr>
        <w:t xml:space="preserve"> </w:t>
      </w:r>
    </w:p>
    <w:p w:rsidR="009A457B" w:rsidRPr="00BF7E0C" w:rsidRDefault="009A457B" w:rsidP="00BF7E0C">
      <w:pPr>
        <w:ind w:firstLine="567"/>
        <w:rPr>
          <w:b/>
        </w:rPr>
      </w:pPr>
    </w:p>
    <w:p w:rsidR="009A457B" w:rsidRPr="00BF7E0C" w:rsidRDefault="009A457B" w:rsidP="00BF7E0C">
      <w:pPr>
        <w:rPr>
          <w:color w:val="000000"/>
        </w:rPr>
      </w:pPr>
      <w:r w:rsidRPr="00BF7E0C">
        <w:rPr>
          <w:color w:val="000000"/>
        </w:rPr>
        <w:t xml:space="preserve">1. </w:t>
      </w:r>
      <w:r w:rsidRPr="00BF7E0C">
        <w:rPr>
          <w:b/>
          <w:color w:val="000000"/>
        </w:rPr>
        <w:t>Какие существуют основные уровни обеспечения защиты информации?</w:t>
      </w:r>
    </w:p>
    <w:p w:rsidR="009A457B" w:rsidRPr="00BF7E0C" w:rsidRDefault="009A457B" w:rsidP="00BF7E0C">
      <w:pPr>
        <w:rPr>
          <w:color w:val="000000"/>
        </w:rPr>
      </w:pPr>
      <w:r w:rsidRPr="00BF7E0C">
        <w:rPr>
          <w:color w:val="000000"/>
        </w:rPr>
        <w:t>1) законодательный</w:t>
      </w:r>
      <w:r w:rsidRPr="00BF7E0C">
        <w:rPr>
          <w:color w:val="000000"/>
        </w:rPr>
        <w:br/>
        <w:t>2) административный</w:t>
      </w:r>
      <w:r w:rsidRPr="00BF7E0C">
        <w:rPr>
          <w:color w:val="000000"/>
        </w:rPr>
        <w:br/>
        <w:t>3) программно-технический</w:t>
      </w:r>
      <w:r w:rsidRPr="00BF7E0C">
        <w:rPr>
          <w:color w:val="000000"/>
        </w:rPr>
        <w:br/>
        <w:t>4) физический</w:t>
      </w:r>
      <w:r w:rsidRPr="00BF7E0C">
        <w:rPr>
          <w:color w:val="000000"/>
        </w:rPr>
        <w:br/>
        <w:t>5) вероятностный</w:t>
      </w:r>
      <w:r w:rsidRPr="00BF7E0C">
        <w:rPr>
          <w:color w:val="000000"/>
        </w:rPr>
        <w:br/>
        <w:t>6) процедурный</w:t>
      </w:r>
      <w:r w:rsidRPr="00BF7E0C">
        <w:rPr>
          <w:color w:val="000000"/>
        </w:rPr>
        <w:br/>
        <w:t>7) распределительный</w:t>
      </w:r>
    </w:p>
    <w:p w:rsidR="009A457B" w:rsidRDefault="009A457B" w:rsidP="00BF7E0C"/>
    <w:p w:rsidR="00BF7E0C" w:rsidRPr="00BF7E0C" w:rsidRDefault="00BF7E0C" w:rsidP="00BF7E0C"/>
    <w:p w:rsidR="009A457B" w:rsidRPr="00BF7E0C" w:rsidRDefault="009A457B" w:rsidP="00BF7E0C">
      <w:pPr>
        <w:rPr>
          <w:b/>
          <w:color w:val="000000"/>
        </w:rPr>
      </w:pPr>
      <w:r w:rsidRPr="00BF7E0C">
        <w:rPr>
          <w:b/>
          <w:color w:val="000000"/>
        </w:rPr>
        <w:t>2.</w:t>
      </w:r>
      <w:r w:rsidRPr="00BF7E0C">
        <w:rPr>
          <w:b/>
        </w:rPr>
        <w:t xml:space="preserve"> </w:t>
      </w:r>
      <w:r w:rsidRPr="00BF7E0C">
        <w:rPr>
          <w:b/>
          <w:color w:val="000000"/>
        </w:rPr>
        <w:t xml:space="preserve"> С чем связана основная причина потерь информации в КС?</w:t>
      </w:r>
    </w:p>
    <w:p w:rsidR="009A457B" w:rsidRPr="00BF7E0C" w:rsidRDefault="009A457B" w:rsidP="00BF7E0C">
      <w:pPr>
        <w:rPr>
          <w:color w:val="000000"/>
        </w:rPr>
      </w:pPr>
      <w:r w:rsidRPr="00BF7E0C">
        <w:rPr>
          <w:color w:val="000000"/>
        </w:rPr>
        <w:t>1) с глобальным хищением информации</w:t>
      </w:r>
      <w:r w:rsidRPr="00BF7E0C">
        <w:rPr>
          <w:color w:val="000000"/>
        </w:rPr>
        <w:br/>
        <w:t>2) с появлением интернета</w:t>
      </w:r>
      <w:r w:rsidRPr="00BF7E0C">
        <w:rPr>
          <w:color w:val="000000"/>
        </w:rPr>
        <w:br/>
        <w:t>3) с недостаточной образованностью в области безопасности</w:t>
      </w:r>
    </w:p>
    <w:p w:rsidR="009A457B" w:rsidRPr="00BF7E0C" w:rsidRDefault="009A457B" w:rsidP="00BF7E0C">
      <w:pPr>
        <w:rPr>
          <w:color w:val="000000"/>
        </w:rPr>
      </w:pPr>
      <w:r w:rsidRPr="00BF7E0C">
        <w:rPr>
          <w:color w:val="000000"/>
        </w:rPr>
        <w:t>4) с плохими законами</w:t>
      </w:r>
    </w:p>
    <w:p w:rsidR="00851FA3" w:rsidRPr="00BF7E0C" w:rsidRDefault="00851FA3" w:rsidP="00BF7E0C"/>
    <w:p w:rsidR="009A457B" w:rsidRPr="00BF7E0C" w:rsidRDefault="009A457B" w:rsidP="00BF7E0C">
      <w:pPr>
        <w:ind w:hanging="284"/>
        <w:rPr>
          <w:color w:val="000000"/>
        </w:rPr>
      </w:pPr>
      <w:r w:rsidRPr="00BF7E0C">
        <w:rPr>
          <w:b/>
          <w:color w:val="000000"/>
        </w:rPr>
        <w:t>3</w:t>
      </w:r>
      <w:r w:rsidRPr="00BF7E0C">
        <w:rPr>
          <w:b/>
        </w:rPr>
        <w:t xml:space="preserve">. </w:t>
      </w:r>
      <w:r w:rsidRPr="00BF7E0C">
        <w:rPr>
          <w:b/>
          <w:color w:val="000000"/>
        </w:rPr>
        <w:t xml:space="preserve"> К аспектам ИБ относятся:</w:t>
      </w:r>
      <w:r w:rsidRPr="00BF7E0C">
        <w:rPr>
          <w:b/>
          <w:color w:val="000000"/>
        </w:rPr>
        <w:br/>
      </w:r>
      <w:r w:rsidRPr="00BF7E0C">
        <w:rPr>
          <w:color w:val="000000"/>
        </w:rPr>
        <w:t>1) дискретность</w:t>
      </w:r>
      <w:r w:rsidRPr="00BF7E0C">
        <w:rPr>
          <w:color w:val="000000"/>
        </w:rPr>
        <w:br/>
        <w:t>2) целостность</w:t>
      </w:r>
      <w:r w:rsidRPr="00BF7E0C">
        <w:rPr>
          <w:color w:val="000000"/>
        </w:rPr>
        <w:br/>
        <w:t>3) конфиденциальность</w:t>
      </w:r>
      <w:r w:rsidRPr="00BF7E0C">
        <w:rPr>
          <w:color w:val="000000"/>
        </w:rPr>
        <w:br/>
        <w:t>4) актуальность</w:t>
      </w:r>
      <w:r w:rsidRPr="00BF7E0C">
        <w:rPr>
          <w:color w:val="000000"/>
        </w:rPr>
        <w:br/>
        <w:t>5) доступность</w:t>
      </w:r>
    </w:p>
    <w:p w:rsidR="00BF7E0C" w:rsidRDefault="00BF7E0C" w:rsidP="00BF7E0C">
      <w:pPr>
        <w:rPr>
          <w:b/>
          <w:color w:val="000000"/>
        </w:rPr>
      </w:pPr>
    </w:p>
    <w:p w:rsidR="009A457B" w:rsidRPr="00BF7E0C" w:rsidRDefault="009A457B" w:rsidP="00BF7E0C">
      <w:pPr>
        <w:rPr>
          <w:b/>
          <w:color w:val="000000"/>
        </w:rPr>
      </w:pPr>
      <w:r w:rsidRPr="00BF7E0C">
        <w:rPr>
          <w:b/>
          <w:color w:val="000000"/>
        </w:rPr>
        <w:t xml:space="preserve">4. Что такое несанкционированный доступ? </w:t>
      </w:r>
    </w:p>
    <w:p w:rsidR="009A457B" w:rsidRPr="00BF7E0C" w:rsidRDefault="00851FA3" w:rsidP="00BF7E0C">
      <w:pPr>
        <w:rPr>
          <w:color w:val="000000"/>
        </w:rPr>
      </w:pPr>
      <w:r w:rsidRPr="00BF7E0C">
        <w:rPr>
          <w:color w:val="000000"/>
        </w:rPr>
        <w:t xml:space="preserve"> </w:t>
      </w:r>
      <w:r w:rsidR="009A457B" w:rsidRPr="00BF7E0C">
        <w:rPr>
          <w:color w:val="000000"/>
        </w:rPr>
        <w:t>1) Доступ субъекта к объекту в нарушение установленных в системе правил разграничения доступа</w:t>
      </w:r>
      <w:r w:rsidR="009A457B" w:rsidRPr="00BF7E0C">
        <w:rPr>
          <w:color w:val="000000"/>
        </w:rPr>
        <w:br/>
        <w:t>2) Создание резервных копий в организации</w:t>
      </w:r>
      <w:r w:rsidR="009A457B" w:rsidRPr="00BF7E0C">
        <w:rPr>
          <w:color w:val="000000"/>
        </w:rPr>
        <w:br/>
        <w:t>3) Правила для обхода парольной защиты</w:t>
      </w:r>
      <w:r w:rsidR="009A457B" w:rsidRPr="00BF7E0C">
        <w:rPr>
          <w:color w:val="000000"/>
        </w:rPr>
        <w:br/>
        <w:t>4) Вход в систему без согласования с руководителем организации</w:t>
      </w:r>
      <w:r w:rsidR="009A457B" w:rsidRPr="00BF7E0C">
        <w:rPr>
          <w:color w:val="000000"/>
        </w:rPr>
        <w:br/>
        <w:t>5) Удаление не нужной информации</w:t>
      </w:r>
    </w:p>
    <w:p w:rsidR="00BF7E0C" w:rsidRDefault="00BF7E0C" w:rsidP="00BF7E0C">
      <w:pPr>
        <w:ind w:hanging="284"/>
        <w:rPr>
          <w:b/>
          <w:color w:val="000000"/>
        </w:rPr>
      </w:pPr>
    </w:p>
    <w:p w:rsidR="009A457B" w:rsidRPr="00BF7E0C" w:rsidRDefault="009A457B" w:rsidP="00BF7E0C">
      <w:pPr>
        <w:ind w:hanging="284"/>
      </w:pPr>
      <w:r w:rsidRPr="00BF7E0C">
        <w:rPr>
          <w:b/>
          <w:color w:val="000000"/>
        </w:rPr>
        <w:t>5.</w:t>
      </w:r>
      <w:r w:rsidRPr="00BF7E0C">
        <w:rPr>
          <w:b/>
        </w:rPr>
        <w:t xml:space="preserve"> </w:t>
      </w:r>
      <w:r w:rsidRPr="00BF7E0C">
        <w:rPr>
          <w:b/>
          <w:color w:val="000000"/>
        </w:rPr>
        <w:t xml:space="preserve"> Что такое целостность информации?</w:t>
      </w:r>
      <w:r w:rsidRPr="00BF7E0C">
        <w:rPr>
          <w:b/>
          <w:color w:val="000000"/>
        </w:rPr>
        <w:br/>
      </w:r>
      <w:r w:rsidRPr="00BF7E0C">
        <w:rPr>
          <w:color w:val="000000"/>
        </w:rPr>
        <w:t>1) возможность ее изменения любым субъектом</w:t>
      </w:r>
      <w:r w:rsidRPr="00BF7E0C">
        <w:rPr>
          <w:color w:val="000000"/>
        </w:rPr>
        <w:br/>
        <w:t>2) возможность изменения только единственным пользователем</w:t>
      </w:r>
      <w:r w:rsidRPr="00BF7E0C">
        <w:rPr>
          <w:color w:val="000000"/>
        </w:rPr>
        <w:br/>
        <w:t>3) существование в виде единого набора файлов</w:t>
      </w:r>
      <w:r w:rsidRPr="00BF7E0C">
        <w:rPr>
          <w:color w:val="000000"/>
        </w:rPr>
        <w:br/>
        <w:t xml:space="preserve">4) существование в неискаженном виде </w:t>
      </w:r>
    </w:p>
    <w:p w:rsidR="00BF7E0C" w:rsidRDefault="00BF7E0C" w:rsidP="00BF7E0C">
      <w:pPr>
        <w:ind w:hanging="284"/>
        <w:rPr>
          <w:b/>
          <w:color w:val="000000"/>
        </w:rPr>
      </w:pPr>
    </w:p>
    <w:p w:rsidR="009A457B" w:rsidRPr="00BF7E0C" w:rsidRDefault="009A457B" w:rsidP="00BF7E0C">
      <w:pPr>
        <w:ind w:hanging="284"/>
        <w:rPr>
          <w:color w:val="000000"/>
        </w:rPr>
      </w:pPr>
      <w:r w:rsidRPr="00BF7E0C">
        <w:rPr>
          <w:b/>
          <w:color w:val="000000"/>
        </w:rPr>
        <w:lastRenderedPageBreak/>
        <w:t>6.   Что такое аутентификация?</w:t>
      </w:r>
      <w:r w:rsidRPr="00BF7E0C">
        <w:rPr>
          <w:b/>
          <w:color w:val="000000"/>
        </w:rPr>
        <w:br/>
      </w:r>
      <w:r w:rsidRPr="00BF7E0C">
        <w:rPr>
          <w:color w:val="000000"/>
        </w:rPr>
        <w:t>1) Проверка количества переданной и принятой информации</w:t>
      </w:r>
      <w:r w:rsidRPr="00BF7E0C">
        <w:rPr>
          <w:color w:val="000000"/>
        </w:rPr>
        <w:br/>
        <w:t xml:space="preserve">2) Проверка подлинности идентификации </w:t>
      </w:r>
    </w:p>
    <w:p w:rsidR="009A457B" w:rsidRPr="00BF7E0C" w:rsidRDefault="009A457B" w:rsidP="00BF7E0C">
      <w:pPr>
        <w:rPr>
          <w:color w:val="000000"/>
        </w:rPr>
      </w:pPr>
      <w:r w:rsidRPr="00BF7E0C">
        <w:rPr>
          <w:color w:val="000000"/>
        </w:rPr>
        <w:t>3) Проверка подлинности информации</w:t>
      </w:r>
      <w:r w:rsidRPr="00BF7E0C">
        <w:rPr>
          <w:color w:val="000000"/>
        </w:rPr>
        <w:br/>
        <w:t>4) Определение файлов, из которых удалена служебная информация</w:t>
      </w:r>
    </w:p>
    <w:p w:rsidR="00851FA3" w:rsidRPr="00BF7E0C" w:rsidRDefault="00851FA3" w:rsidP="00BF7E0C"/>
    <w:p w:rsidR="009A457B" w:rsidRPr="00BF7E0C" w:rsidRDefault="009A457B" w:rsidP="00BF7E0C">
      <w:pPr>
        <w:ind w:hanging="284"/>
        <w:rPr>
          <w:color w:val="000000"/>
        </w:rPr>
      </w:pPr>
      <w:r w:rsidRPr="00BF7E0C">
        <w:rPr>
          <w:b/>
          <w:color w:val="000000"/>
        </w:rPr>
        <w:t>7.  Утечка информации</w:t>
      </w:r>
      <w:r w:rsidRPr="00BF7E0C">
        <w:rPr>
          <w:b/>
          <w:color w:val="000000"/>
        </w:rPr>
        <w:br/>
      </w:r>
      <w:r w:rsidRPr="00BF7E0C">
        <w:rPr>
          <w:color w:val="000000"/>
        </w:rPr>
        <w:t xml:space="preserve">1) несанкционированное изменение информации  </w:t>
      </w:r>
    </w:p>
    <w:p w:rsidR="009A457B" w:rsidRPr="00BF7E0C" w:rsidRDefault="009A457B" w:rsidP="00BF7E0C">
      <w:pPr>
        <w:rPr>
          <w:color w:val="000000"/>
        </w:rPr>
      </w:pPr>
      <w:r w:rsidRPr="00BF7E0C">
        <w:rPr>
          <w:color w:val="000000"/>
        </w:rPr>
        <w:t>2) ознакомление постороннего лица с содержанием секретной информации</w:t>
      </w:r>
      <w:r w:rsidRPr="00BF7E0C">
        <w:rPr>
          <w:color w:val="000000"/>
        </w:rPr>
        <w:br/>
        <w:t>3) потеря данных</w:t>
      </w:r>
    </w:p>
    <w:p w:rsidR="009A457B" w:rsidRPr="00BF7E0C" w:rsidRDefault="009A457B" w:rsidP="00BF7E0C">
      <w:r w:rsidRPr="00BF7E0C">
        <w:rPr>
          <w:color w:val="000000"/>
        </w:rPr>
        <w:t>4) уменьшение объема информации</w:t>
      </w:r>
    </w:p>
    <w:p w:rsidR="00BF7E0C" w:rsidRDefault="00BF7E0C" w:rsidP="00BF7E0C">
      <w:pPr>
        <w:rPr>
          <w:b/>
          <w:color w:val="000000"/>
        </w:rPr>
      </w:pPr>
    </w:p>
    <w:p w:rsidR="009A457B" w:rsidRPr="00BF7E0C" w:rsidRDefault="009A457B" w:rsidP="00BF7E0C">
      <w:pPr>
        <w:rPr>
          <w:b/>
          <w:color w:val="000000"/>
        </w:rPr>
      </w:pPr>
      <w:r w:rsidRPr="00BF7E0C">
        <w:rPr>
          <w:b/>
          <w:color w:val="000000"/>
        </w:rPr>
        <w:t>8. Основные средства защиты от компьютерных вирусов</w:t>
      </w:r>
    </w:p>
    <w:p w:rsidR="009A457B" w:rsidRPr="00BF7E0C" w:rsidRDefault="009A457B" w:rsidP="00BF7E0C">
      <w:pPr>
        <w:jc w:val="both"/>
        <w:rPr>
          <w:color w:val="000000"/>
        </w:rPr>
      </w:pPr>
      <w:r w:rsidRPr="00BF7E0C">
        <w:rPr>
          <w:color w:val="000000"/>
        </w:rPr>
        <w:t>1) Программы-доктора</w:t>
      </w:r>
    </w:p>
    <w:p w:rsidR="009A457B" w:rsidRPr="00BF7E0C" w:rsidRDefault="009A457B" w:rsidP="00BF7E0C">
      <w:pPr>
        <w:jc w:val="both"/>
        <w:rPr>
          <w:color w:val="000000"/>
        </w:rPr>
      </w:pPr>
      <w:r w:rsidRPr="00BF7E0C">
        <w:rPr>
          <w:color w:val="000000"/>
        </w:rPr>
        <w:t xml:space="preserve">2) Программы-ревизоры </w:t>
      </w:r>
    </w:p>
    <w:p w:rsidR="009A457B" w:rsidRPr="00BF7E0C" w:rsidRDefault="009A457B" w:rsidP="00BF7E0C">
      <w:pPr>
        <w:jc w:val="both"/>
        <w:rPr>
          <w:color w:val="000000"/>
        </w:rPr>
      </w:pPr>
      <w:r w:rsidRPr="00BF7E0C">
        <w:rPr>
          <w:color w:val="000000"/>
        </w:rPr>
        <w:t>3) Программы-детекторы</w:t>
      </w:r>
    </w:p>
    <w:p w:rsidR="009A457B" w:rsidRPr="00BF7E0C" w:rsidRDefault="009A457B" w:rsidP="00BF7E0C">
      <w:pPr>
        <w:jc w:val="both"/>
        <w:rPr>
          <w:color w:val="000000"/>
        </w:rPr>
      </w:pPr>
      <w:r w:rsidRPr="00BF7E0C">
        <w:rPr>
          <w:color w:val="000000"/>
        </w:rPr>
        <w:t>4) Программы-фильтры</w:t>
      </w:r>
    </w:p>
    <w:p w:rsidR="009A457B" w:rsidRPr="00BF7E0C" w:rsidRDefault="009A457B" w:rsidP="00BF7E0C">
      <w:r w:rsidRPr="00BF7E0C">
        <w:rPr>
          <w:color w:val="000000"/>
        </w:rPr>
        <w:t>5) Программы-ректоры</w:t>
      </w:r>
    </w:p>
    <w:p w:rsidR="00BF7E0C" w:rsidRDefault="00BF7E0C" w:rsidP="00BF7E0C">
      <w:pPr>
        <w:rPr>
          <w:b/>
          <w:color w:val="000000"/>
        </w:rPr>
      </w:pPr>
    </w:p>
    <w:p w:rsidR="009A457B" w:rsidRPr="00BF7E0C" w:rsidRDefault="009A457B" w:rsidP="00BF7E0C">
      <w:pPr>
        <w:rPr>
          <w:b/>
          <w:color w:val="000000"/>
        </w:rPr>
      </w:pPr>
      <w:r w:rsidRPr="00BF7E0C">
        <w:rPr>
          <w:b/>
          <w:color w:val="000000"/>
        </w:rPr>
        <w:t>9. Отметьте функции, которые должны осуществлять средства защиты:</w:t>
      </w:r>
    </w:p>
    <w:p w:rsidR="009A457B" w:rsidRPr="00BF7E0C" w:rsidRDefault="009A457B" w:rsidP="00BF7E0C">
      <w:pPr>
        <w:tabs>
          <w:tab w:val="left" w:pos="709"/>
        </w:tabs>
        <w:rPr>
          <w:color w:val="000000"/>
        </w:rPr>
      </w:pPr>
      <w:r w:rsidRPr="00BF7E0C">
        <w:rPr>
          <w:color w:val="000000"/>
        </w:rPr>
        <w:t>1) Разграничение доступа к вычислительным ресурсам и информации</w:t>
      </w:r>
    </w:p>
    <w:p w:rsidR="009A457B" w:rsidRPr="00BF7E0C" w:rsidRDefault="009A457B" w:rsidP="00BF7E0C">
      <w:pPr>
        <w:tabs>
          <w:tab w:val="left" w:pos="709"/>
        </w:tabs>
        <w:rPr>
          <w:color w:val="000000"/>
        </w:rPr>
      </w:pPr>
      <w:r w:rsidRPr="00BF7E0C">
        <w:rPr>
          <w:color w:val="000000"/>
        </w:rPr>
        <w:t>2) Несанкционированный доступ к системе</w:t>
      </w:r>
    </w:p>
    <w:p w:rsidR="009A457B" w:rsidRPr="00BF7E0C" w:rsidRDefault="009A457B" w:rsidP="00BF7E0C">
      <w:pPr>
        <w:tabs>
          <w:tab w:val="left" w:pos="709"/>
        </w:tabs>
        <w:rPr>
          <w:color w:val="000000"/>
        </w:rPr>
      </w:pPr>
      <w:r w:rsidRPr="00BF7E0C">
        <w:rPr>
          <w:color w:val="000000"/>
        </w:rPr>
        <w:t>3) Идентификация субъектов и объектов</w:t>
      </w:r>
    </w:p>
    <w:p w:rsidR="009A457B" w:rsidRPr="00BF7E0C" w:rsidRDefault="009A457B" w:rsidP="00BF7E0C">
      <w:pPr>
        <w:tabs>
          <w:tab w:val="left" w:pos="709"/>
        </w:tabs>
        <w:rPr>
          <w:color w:val="000000"/>
        </w:rPr>
      </w:pPr>
      <w:r w:rsidRPr="00BF7E0C">
        <w:rPr>
          <w:color w:val="000000"/>
        </w:rPr>
        <w:t>4) Разграничение вычислительных ресурсов и информации</w:t>
      </w:r>
    </w:p>
    <w:p w:rsidR="009A457B" w:rsidRPr="00BF7E0C" w:rsidRDefault="009A457B" w:rsidP="00BF7E0C">
      <w:pPr>
        <w:tabs>
          <w:tab w:val="left" w:pos="709"/>
        </w:tabs>
        <w:rPr>
          <w:color w:val="000000"/>
        </w:rPr>
      </w:pPr>
      <w:r w:rsidRPr="00BF7E0C">
        <w:rPr>
          <w:color w:val="000000"/>
        </w:rPr>
        <w:t>5) Регистрация действий в системе</w:t>
      </w:r>
    </w:p>
    <w:p w:rsidR="009A64B3" w:rsidRPr="00BF7E0C" w:rsidRDefault="009A64B3" w:rsidP="00BF7E0C">
      <w:pPr>
        <w:tabs>
          <w:tab w:val="left" w:pos="709"/>
        </w:tabs>
      </w:pPr>
    </w:p>
    <w:p w:rsidR="009A457B" w:rsidRPr="00BF7E0C" w:rsidRDefault="009A457B" w:rsidP="00BF7E0C">
      <w:pPr>
        <w:ind w:hanging="284"/>
        <w:rPr>
          <w:color w:val="000000"/>
        </w:rPr>
      </w:pPr>
      <w:r w:rsidRPr="00BF7E0C">
        <w:rPr>
          <w:b/>
          <w:color w:val="000000"/>
        </w:rPr>
        <w:t>10.  Сервисы безопасности:</w:t>
      </w:r>
      <w:r w:rsidRPr="00BF7E0C">
        <w:rPr>
          <w:b/>
          <w:color w:val="000000"/>
        </w:rPr>
        <w:br/>
      </w:r>
      <w:r w:rsidRPr="00BF7E0C">
        <w:rPr>
          <w:color w:val="000000"/>
        </w:rPr>
        <w:t>1) идентификация и аутентификация</w:t>
      </w:r>
      <w:r w:rsidRPr="00BF7E0C">
        <w:rPr>
          <w:color w:val="000000"/>
        </w:rPr>
        <w:br/>
        <w:t>2) шифрование</w:t>
      </w:r>
      <w:r w:rsidRPr="00BF7E0C">
        <w:rPr>
          <w:color w:val="000000"/>
        </w:rPr>
        <w:br/>
        <w:t>3) инверсия паролей</w:t>
      </w:r>
      <w:r w:rsidRPr="00BF7E0C">
        <w:rPr>
          <w:color w:val="000000"/>
        </w:rPr>
        <w:br/>
        <w:t>4) контроль целостности</w:t>
      </w:r>
      <w:r w:rsidRPr="00BF7E0C">
        <w:rPr>
          <w:color w:val="000000"/>
        </w:rPr>
        <w:br/>
        <w:t>5) регулирование конфликтов</w:t>
      </w:r>
      <w:r w:rsidRPr="00BF7E0C">
        <w:rPr>
          <w:color w:val="000000"/>
        </w:rPr>
        <w:br/>
        <w:t>6) экранирование</w:t>
      </w:r>
    </w:p>
    <w:p w:rsidR="00BF7E0C" w:rsidRDefault="00BF7E0C" w:rsidP="00BF7E0C">
      <w:pPr>
        <w:rPr>
          <w:b/>
          <w:color w:val="000000"/>
        </w:rPr>
      </w:pPr>
    </w:p>
    <w:p w:rsidR="009A457B" w:rsidRPr="00BF7E0C" w:rsidRDefault="009A457B" w:rsidP="00BF7E0C">
      <w:pPr>
        <w:rPr>
          <w:b/>
          <w:color w:val="000000"/>
        </w:rPr>
      </w:pPr>
      <w:r w:rsidRPr="00BF7E0C">
        <w:rPr>
          <w:b/>
          <w:color w:val="000000"/>
        </w:rPr>
        <w:t>11. Классификация компьютерных вирусов</w:t>
      </w:r>
    </w:p>
    <w:p w:rsidR="009A457B" w:rsidRPr="00BF7E0C" w:rsidRDefault="009A457B" w:rsidP="00BF7E0C">
      <w:pPr>
        <w:ind w:firstLine="284"/>
        <w:jc w:val="both"/>
        <w:rPr>
          <w:color w:val="000000"/>
        </w:rPr>
      </w:pPr>
      <w:r w:rsidRPr="00BF7E0C">
        <w:rPr>
          <w:color w:val="000000"/>
        </w:rPr>
        <w:t>1) по деструктивным возможностям</w:t>
      </w:r>
    </w:p>
    <w:p w:rsidR="009A457B" w:rsidRPr="00BF7E0C" w:rsidRDefault="009A457B" w:rsidP="00BF7E0C">
      <w:pPr>
        <w:ind w:firstLine="284"/>
        <w:jc w:val="both"/>
        <w:rPr>
          <w:color w:val="000000"/>
        </w:rPr>
      </w:pPr>
      <w:r w:rsidRPr="00BF7E0C">
        <w:rPr>
          <w:color w:val="000000"/>
        </w:rPr>
        <w:t>2) по размеру</w:t>
      </w:r>
    </w:p>
    <w:p w:rsidR="009A457B" w:rsidRPr="00BF7E0C" w:rsidRDefault="009A457B" w:rsidP="00BF7E0C">
      <w:pPr>
        <w:ind w:firstLine="284"/>
        <w:jc w:val="both"/>
        <w:rPr>
          <w:color w:val="000000"/>
        </w:rPr>
      </w:pPr>
      <w:r w:rsidRPr="00BF7E0C">
        <w:rPr>
          <w:color w:val="000000"/>
        </w:rPr>
        <w:t>3) по среде обитания</w:t>
      </w:r>
    </w:p>
    <w:p w:rsidR="009A457B" w:rsidRPr="00BF7E0C" w:rsidRDefault="009A457B" w:rsidP="00BF7E0C">
      <w:pPr>
        <w:ind w:firstLine="284"/>
        <w:jc w:val="both"/>
        <w:rPr>
          <w:color w:val="000000"/>
        </w:rPr>
      </w:pPr>
      <w:r w:rsidRPr="00BF7E0C">
        <w:rPr>
          <w:color w:val="000000"/>
        </w:rPr>
        <w:t>4) по особенностям алгоритма</w:t>
      </w:r>
    </w:p>
    <w:p w:rsidR="009A457B" w:rsidRPr="00BF7E0C" w:rsidRDefault="009A457B" w:rsidP="00BF7E0C">
      <w:pPr>
        <w:ind w:firstLine="284"/>
        <w:jc w:val="both"/>
        <w:rPr>
          <w:color w:val="000000"/>
        </w:rPr>
      </w:pPr>
      <w:r w:rsidRPr="00BF7E0C">
        <w:rPr>
          <w:color w:val="000000"/>
        </w:rPr>
        <w:t xml:space="preserve">5) по способу заражения </w:t>
      </w:r>
    </w:p>
    <w:p w:rsidR="009A64B3" w:rsidRPr="00BF7E0C" w:rsidRDefault="009A64B3" w:rsidP="00BF7E0C">
      <w:pPr>
        <w:ind w:firstLine="284"/>
        <w:jc w:val="both"/>
      </w:pPr>
    </w:p>
    <w:p w:rsidR="009A457B" w:rsidRPr="00BF7E0C" w:rsidRDefault="009A457B" w:rsidP="00BF7E0C">
      <w:pPr>
        <w:ind w:hanging="284"/>
      </w:pPr>
      <w:r w:rsidRPr="00BF7E0C">
        <w:rPr>
          <w:b/>
          <w:color w:val="000000"/>
        </w:rPr>
        <w:t>12. К методам защиты от НСД относятся</w:t>
      </w:r>
      <w:r w:rsidRPr="00BF7E0C">
        <w:rPr>
          <w:b/>
          <w:color w:val="000000"/>
        </w:rPr>
        <w:br/>
      </w:r>
      <w:r w:rsidRPr="00BF7E0C">
        <w:rPr>
          <w:color w:val="000000"/>
        </w:rPr>
        <w:t>1) уменьшение доступа;</w:t>
      </w:r>
      <w:r w:rsidRPr="00BF7E0C">
        <w:rPr>
          <w:color w:val="000000"/>
        </w:rPr>
        <w:br/>
        <w:t>2) разграничение доступа;</w:t>
      </w:r>
      <w:r w:rsidRPr="00BF7E0C">
        <w:rPr>
          <w:color w:val="000000"/>
        </w:rPr>
        <w:br/>
        <w:t>3) увеличение доступа;</w:t>
      </w:r>
      <w:r w:rsidRPr="00BF7E0C">
        <w:rPr>
          <w:color w:val="000000"/>
        </w:rPr>
        <w:br/>
        <w:t>4) приостановка доступа;</w:t>
      </w:r>
      <w:r w:rsidRPr="00BF7E0C">
        <w:rPr>
          <w:color w:val="000000"/>
        </w:rPr>
        <w:br/>
        <w:t>5) аутентификация и идентификация</w:t>
      </w:r>
    </w:p>
    <w:p w:rsidR="00BF7E0C" w:rsidRDefault="00BF7E0C" w:rsidP="00BF7E0C">
      <w:pPr>
        <w:rPr>
          <w:b/>
          <w:color w:val="000000"/>
        </w:rPr>
      </w:pPr>
    </w:p>
    <w:p w:rsidR="009A457B" w:rsidRPr="00BF7E0C" w:rsidRDefault="009A457B" w:rsidP="00BF7E0C">
      <w:pPr>
        <w:rPr>
          <w:b/>
          <w:color w:val="000000"/>
        </w:rPr>
      </w:pPr>
      <w:r w:rsidRPr="00BF7E0C">
        <w:rPr>
          <w:b/>
          <w:color w:val="000000"/>
        </w:rPr>
        <w:t>13. Совокупность правил, процедур, принципов в области ИБ, которыми руководствуется организация в своей деятельности называется</w:t>
      </w:r>
    </w:p>
    <w:p w:rsidR="009A457B" w:rsidRPr="00BF7E0C" w:rsidRDefault="009A457B" w:rsidP="00BF7E0C">
      <w:pPr>
        <w:rPr>
          <w:color w:val="000000"/>
        </w:rPr>
      </w:pPr>
      <w:r w:rsidRPr="00BF7E0C">
        <w:rPr>
          <w:color w:val="000000"/>
        </w:rPr>
        <w:t>1) политикой информации</w:t>
      </w:r>
      <w:r w:rsidRPr="00BF7E0C">
        <w:rPr>
          <w:color w:val="000000"/>
        </w:rPr>
        <w:br/>
        <w:t>2) защитой информации</w:t>
      </w:r>
    </w:p>
    <w:p w:rsidR="009A457B" w:rsidRPr="00BF7E0C" w:rsidRDefault="009A457B" w:rsidP="00BF7E0C">
      <w:pPr>
        <w:rPr>
          <w:color w:val="000000"/>
        </w:rPr>
      </w:pPr>
      <w:r w:rsidRPr="00BF7E0C">
        <w:rPr>
          <w:color w:val="000000"/>
        </w:rPr>
        <w:lastRenderedPageBreak/>
        <w:t>3) политикой безопасности</w:t>
      </w:r>
    </w:p>
    <w:p w:rsidR="009A457B" w:rsidRPr="00BF7E0C" w:rsidRDefault="009A457B" w:rsidP="00BF7E0C">
      <w:r w:rsidRPr="00BF7E0C">
        <w:rPr>
          <w:color w:val="000000"/>
        </w:rPr>
        <w:t>4) организацией безопасности</w:t>
      </w:r>
    </w:p>
    <w:p w:rsidR="00BF7E0C" w:rsidRDefault="00BF7E0C" w:rsidP="00BF7E0C">
      <w:pPr>
        <w:rPr>
          <w:b/>
          <w:color w:val="000000"/>
        </w:rPr>
      </w:pPr>
    </w:p>
    <w:p w:rsidR="009A457B" w:rsidRPr="00BF7E0C" w:rsidRDefault="009A457B" w:rsidP="00BF7E0C">
      <w:pPr>
        <w:rPr>
          <w:b/>
          <w:color w:val="000000"/>
        </w:rPr>
      </w:pPr>
      <w:r w:rsidRPr="00BF7E0C">
        <w:rPr>
          <w:b/>
          <w:color w:val="000000"/>
        </w:rPr>
        <w:t>14.  Как подразделяются вирусы в зависимости от деструктивных возможностей?</w:t>
      </w:r>
    </w:p>
    <w:p w:rsidR="009A457B" w:rsidRPr="00BF7E0C" w:rsidRDefault="009A457B" w:rsidP="00BF7E0C">
      <w:pPr>
        <w:rPr>
          <w:color w:val="000000"/>
        </w:rPr>
      </w:pPr>
      <w:r w:rsidRPr="00BF7E0C">
        <w:rPr>
          <w:color w:val="000000"/>
        </w:rPr>
        <w:t xml:space="preserve">1) Сетевые, файловые, загрузочные, </w:t>
      </w:r>
    </w:p>
    <w:p w:rsidR="009A457B" w:rsidRPr="00BF7E0C" w:rsidRDefault="009A457B" w:rsidP="00BF7E0C">
      <w:pPr>
        <w:rPr>
          <w:color w:val="000000"/>
        </w:rPr>
      </w:pPr>
      <w:r w:rsidRPr="00BF7E0C">
        <w:rPr>
          <w:color w:val="000000"/>
        </w:rPr>
        <w:t xml:space="preserve">2) Безвредные, неопасные, опасные, </w:t>
      </w:r>
    </w:p>
    <w:p w:rsidR="009A457B" w:rsidRPr="00BF7E0C" w:rsidRDefault="009A457B" w:rsidP="00BF7E0C">
      <w:r w:rsidRPr="00BF7E0C">
        <w:rPr>
          <w:color w:val="000000"/>
        </w:rPr>
        <w:t>3) Резидентные, нерезидентные</w:t>
      </w:r>
      <w:r w:rsidRPr="00BF7E0C">
        <w:rPr>
          <w:color w:val="000000"/>
        </w:rPr>
        <w:br/>
        <w:t>4) Полиморфные, макровирусы, вирусы-невидимки, "паразитические"</w:t>
      </w:r>
    </w:p>
    <w:p w:rsidR="009A457B" w:rsidRPr="00BF7E0C" w:rsidRDefault="009A457B" w:rsidP="00BF7E0C"/>
    <w:p w:rsidR="009A457B" w:rsidRPr="00BF7E0C" w:rsidRDefault="009A457B" w:rsidP="00BF7E0C">
      <w:pPr>
        <w:ind w:hanging="284"/>
        <w:rPr>
          <w:color w:val="000000"/>
        </w:rPr>
      </w:pPr>
      <w:r w:rsidRPr="00BF7E0C">
        <w:rPr>
          <w:b/>
          <w:color w:val="000000"/>
        </w:rPr>
        <w:t>15.  Причины возникновения ошибок в данных</w:t>
      </w:r>
      <w:r w:rsidRPr="00BF7E0C">
        <w:rPr>
          <w:b/>
          <w:color w:val="000000"/>
        </w:rPr>
        <w:br/>
      </w:r>
      <w:r w:rsidRPr="00BF7E0C">
        <w:rPr>
          <w:color w:val="000000"/>
        </w:rPr>
        <w:t xml:space="preserve"> 1) Погрешность измерений</w:t>
      </w:r>
      <w:r w:rsidRPr="00BF7E0C">
        <w:rPr>
          <w:color w:val="000000"/>
        </w:rPr>
        <w:br/>
        <w:t xml:space="preserve"> 2) Неверная интерпретация данных</w:t>
      </w:r>
      <w:r w:rsidRPr="00BF7E0C">
        <w:rPr>
          <w:color w:val="000000"/>
        </w:rPr>
        <w:br/>
        <w:t xml:space="preserve"> 3) Ошибки при переносе данных с промежуточного документа в компьютер</w:t>
      </w:r>
      <w:r w:rsidRPr="00BF7E0C">
        <w:rPr>
          <w:color w:val="000000"/>
        </w:rPr>
        <w:br/>
        <w:t xml:space="preserve"> 4) Использование недопустимых методов анализа данных</w:t>
      </w:r>
      <w:r w:rsidRPr="00BF7E0C">
        <w:rPr>
          <w:color w:val="000000"/>
        </w:rPr>
        <w:br/>
        <w:t xml:space="preserve"> 5) Преднамеренное искажение данных</w:t>
      </w:r>
    </w:p>
    <w:p w:rsidR="009A64B3" w:rsidRPr="00BF7E0C" w:rsidRDefault="009A64B3" w:rsidP="00BF7E0C">
      <w:pPr>
        <w:ind w:hanging="284"/>
        <w:rPr>
          <w:color w:val="000000"/>
        </w:rPr>
      </w:pPr>
    </w:p>
    <w:p w:rsidR="003441EF" w:rsidRPr="00BF7E0C" w:rsidRDefault="003441EF" w:rsidP="00BF7E0C">
      <w:pPr>
        <w:pStyle w:val="a9"/>
        <w:ind w:left="0" w:hanging="153"/>
        <w:jc w:val="both"/>
        <w:rPr>
          <w:b/>
        </w:rPr>
      </w:pPr>
      <w:r w:rsidRPr="00BF7E0C">
        <w:rPr>
          <w:b/>
        </w:rPr>
        <w:t>Исследовательские, информационные проекты</w:t>
      </w:r>
    </w:p>
    <w:p w:rsidR="003441EF" w:rsidRPr="00BF7E0C" w:rsidRDefault="003441EF" w:rsidP="00BF7E0C">
      <w:pPr>
        <w:pStyle w:val="a9"/>
        <w:ind w:left="0" w:hanging="153"/>
        <w:jc w:val="both"/>
        <w:rPr>
          <w:b/>
        </w:rPr>
      </w:pPr>
    </w:p>
    <w:p w:rsidR="003441EF" w:rsidRPr="00BF7E0C" w:rsidRDefault="003441EF" w:rsidP="00BF7E0C">
      <w:pPr>
        <w:widowControl/>
        <w:autoSpaceDE/>
        <w:autoSpaceDN/>
        <w:adjustRightInd/>
        <w:ind w:firstLine="567"/>
        <w:jc w:val="both"/>
      </w:pPr>
      <w:r w:rsidRPr="00BF7E0C">
        <w:t xml:space="preserve">Основные задачи и проблемы информационной безопасности </w:t>
      </w:r>
    </w:p>
    <w:p w:rsidR="003441EF" w:rsidRPr="00BF7E0C" w:rsidRDefault="003441EF" w:rsidP="00BF7E0C">
      <w:pPr>
        <w:widowControl/>
        <w:autoSpaceDE/>
        <w:autoSpaceDN/>
        <w:adjustRightInd/>
        <w:ind w:firstLine="567"/>
        <w:jc w:val="both"/>
      </w:pPr>
      <w:r w:rsidRPr="00BF7E0C">
        <w:t>Киберпреступность</w:t>
      </w:r>
    </w:p>
    <w:p w:rsidR="003441EF" w:rsidRPr="00BF7E0C" w:rsidRDefault="003441EF" w:rsidP="00BF7E0C">
      <w:pPr>
        <w:widowControl/>
        <w:autoSpaceDE/>
        <w:autoSpaceDN/>
        <w:adjustRightInd/>
        <w:ind w:firstLine="567"/>
        <w:jc w:val="both"/>
      </w:pPr>
      <w:r w:rsidRPr="00BF7E0C">
        <w:t xml:space="preserve">Международная, национальная и ведомственная нормативная правовая база в области информационной безопасности. </w:t>
      </w:r>
    </w:p>
    <w:p w:rsidR="003441EF" w:rsidRPr="00BF7E0C" w:rsidRDefault="003441EF" w:rsidP="00BF7E0C">
      <w:pPr>
        <w:widowControl/>
        <w:autoSpaceDE/>
        <w:autoSpaceDN/>
        <w:adjustRightInd/>
        <w:ind w:firstLine="567"/>
        <w:jc w:val="both"/>
      </w:pPr>
      <w:r w:rsidRPr="00BF7E0C">
        <w:t>Угрозы информационной безопасности и управление рисками.</w:t>
      </w:r>
    </w:p>
    <w:p w:rsidR="003441EF" w:rsidRPr="00BF7E0C" w:rsidRDefault="003441EF" w:rsidP="00BF7E0C">
      <w:pPr>
        <w:widowControl/>
        <w:autoSpaceDE/>
        <w:autoSpaceDN/>
        <w:adjustRightInd/>
        <w:ind w:firstLine="567"/>
        <w:jc w:val="both"/>
      </w:pPr>
      <w:r w:rsidRPr="00BF7E0C">
        <w:t xml:space="preserve">Причины, виды, каналы утечки и искажения информации. </w:t>
      </w:r>
    </w:p>
    <w:p w:rsidR="003441EF" w:rsidRPr="00BF7E0C" w:rsidRDefault="003441EF" w:rsidP="00BF7E0C">
      <w:pPr>
        <w:widowControl/>
        <w:autoSpaceDE/>
        <w:autoSpaceDN/>
        <w:adjustRightInd/>
        <w:ind w:firstLine="567"/>
        <w:jc w:val="both"/>
      </w:pPr>
      <w:r w:rsidRPr="00BF7E0C">
        <w:t xml:space="preserve">Технические каналы утечки информации. </w:t>
      </w:r>
    </w:p>
    <w:p w:rsidR="003441EF" w:rsidRPr="00BF7E0C" w:rsidRDefault="003441EF" w:rsidP="00BF7E0C">
      <w:pPr>
        <w:widowControl/>
        <w:autoSpaceDE/>
        <w:autoSpaceDN/>
        <w:adjustRightInd/>
        <w:ind w:firstLine="567"/>
        <w:jc w:val="both"/>
      </w:pPr>
      <w:r w:rsidRPr="00BF7E0C">
        <w:t xml:space="preserve">Технические средства обеспечения безопасности объекта. </w:t>
      </w:r>
    </w:p>
    <w:p w:rsidR="003441EF" w:rsidRPr="00BF7E0C" w:rsidRDefault="003441EF" w:rsidP="00BF7E0C">
      <w:pPr>
        <w:widowControl/>
        <w:autoSpaceDE/>
        <w:autoSpaceDN/>
        <w:adjustRightInd/>
        <w:ind w:firstLine="567"/>
        <w:jc w:val="both"/>
      </w:pPr>
      <w:r w:rsidRPr="00BF7E0C">
        <w:t xml:space="preserve">Программно-аппаратные средства обеспечения информационной безопасности. </w:t>
      </w:r>
    </w:p>
    <w:p w:rsidR="003441EF" w:rsidRPr="00BF7E0C" w:rsidRDefault="003441EF" w:rsidP="00BF7E0C">
      <w:pPr>
        <w:widowControl/>
        <w:autoSpaceDE/>
        <w:autoSpaceDN/>
        <w:adjustRightInd/>
        <w:ind w:firstLine="567"/>
        <w:jc w:val="both"/>
      </w:pPr>
      <w:r w:rsidRPr="00BF7E0C">
        <w:t xml:space="preserve">Методы контроля доступа к информации. </w:t>
      </w:r>
    </w:p>
    <w:p w:rsidR="003441EF" w:rsidRPr="00BF7E0C" w:rsidRDefault="003441EF" w:rsidP="00BF7E0C">
      <w:pPr>
        <w:widowControl/>
        <w:autoSpaceDE/>
        <w:autoSpaceDN/>
        <w:adjustRightInd/>
        <w:ind w:firstLine="567"/>
        <w:jc w:val="both"/>
      </w:pPr>
      <w:r w:rsidRPr="00BF7E0C">
        <w:t xml:space="preserve">Вредоносные программы. </w:t>
      </w:r>
    </w:p>
    <w:p w:rsidR="003441EF" w:rsidRPr="00BF7E0C" w:rsidRDefault="003441EF" w:rsidP="00BF7E0C">
      <w:pPr>
        <w:widowControl/>
        <w:autoSpaceDE/>
        <w:autoSpaceDN/>
        <w:adjustRightInd/>
        <w:ind w:firstLine="567"/>
        <w:jc w:val="both"/>
      </w:pPr>
      <w:r w:rsidRPr="00BF7E0C">
        <w:t xml:space="preserve">Основы криптографической защиты информации. </w:t>
      </w:r>
    </w:p>
    <w:p w:rsidR="003441EF" w:rsidRPr="00BF7E0C" w:rsidRDefault="003441EF" w:rsidP="00BF7E0C">
      <w:pPr>
        <w:widowControl/>
        <w:autoSpaceDE/>
        <w:autoSpaceDN/>
        <w:adjustRightInd/>
        <w:ind w:firstLine="567"/>
        <w:jc w:val="both"/>
      </w:pPr>
      <w:r w:rsidRPr="00BF7E0C">
        <w:t xml:space="preserve">Обеспечение информационной безопасности операционных систем </w:t>
      </w:r>
    </w:p>
    <w:p w:rsidR="003441EF" w:rsidRPr="00BF7E0C" w:rsidRDefault="003441EF" w:rsidP="00BF7E0C">
      <w:pPr>
        <w:widowControl/>
        <w:autoSpaceDE/>
        <w:autoSpaceDN/>
        <w:adjustRightInd/>
        <w:ind w:firstLine="567"/>
        <w:jc w:val="both"/>
      </w:pPr>
      <w:r w:rsidRPr="00BF7E0C">
        <w:t xml:space="preserve">Основы безопасности сетевых технологий. </w:t>
      </w:r>
    </w:p>
    <w:p w:rsidR="003441EF" w:rsidRPr="00BF7E0C" w:rsidRDefault="003441EF" w:rsidP="00BF7E0C">
      <w:pPr>
        <w:widowControl/>
        <w:autoSpaceDE/>
        <w:autoSpaceDN/>
        <w:adjustRightInd/>
        <w:ind w:firstLine="567"/>
        <w:jc w:val="both"/>
      </w:pPr>
      <w:r w:rsidRPr="00BF7E0C">
        <w:t xml:space="preserve">Организационно-правовое обеспечение защиты информации. </w:t>
      </w:r>
    </w:p>
    <w:p w:rsidR="003441EF" w:rsidRPr="00BF7E0C" w:rsidRDefault="003441EF" w:rsidP="00BF7E0C">
      <w:pPr>
        <w:widowControl/>
        <w:autoSpaceDE/>
        <w:autoSpaceDN/>
        <w:adjustRightInd/>
        <w:ind w:firstLine="567"/>
        <w:jc w:val="both"/>
      </w:pPr>
      <w:r w:rsidRPr="00BF7E0C">
        <w:t xml:space="preserve">Стандарты информационной безопасности </w:t>
      </w:r>
    </w:p>
    <w:p w:rsidR="003441EF" w:rsidRPr="00BF7E0C" w:rsidRDefault="003441EF" w:rsidP="00BF7E0C">
      <w:pPr>
        <w:widowControl/>
        <w:autoSpaceDE/>
        <w:autoSpaceDN/>
        <w:adjustRightInd/>
        <w:ind w:firstLine="567"/>
        <w:jc w:val="both"/>
        <w:rPr>
          <w:bCs/>
        </w:rPr>
      </w:pPr>
      <w:r w:rsidRPr="00BF7E0C">
        <w:t>Сертификация и аттестация в области информационной безопасности.</w:t>
      </w:r>
    </w:p>
    <w:p w:rsidR="009A457B" w:rsidRPr="00BF7E0C" w:rsidRDefault="009A457B" w:rsidP="00BF7E0C">
      <w:pPr>
        <w:ind w:firstLine="567"/>
        <w:rPr>
          <w:b/>
        </w:rPr>
      </w:pPr>
    </w:p>
    <w:p w:rsidR="00EC136E" w:rsidRPr="00BF7E0C" w:rsidRDefault="003441EF" w:rsidP="00BF7E0C">
      <w:pPr>
        <w:ind w:firstLine="567"/>
        <w:rPr>
          <w:b/>
        </w:rPr>
      </w:pPr>
      <w:r w:rsidRPr="00BF7E0C">
        <w:rPr>
          <w:b/>
        </w:rPr>
        <w:t>Вопросы к контрольным работам</w:t>
      </w:r>
    </w:p>
    <w:p w:rsidR="00EC136E" w:rsidRPr="00BF7E0C" w:rsidRDefault="00EC136E" w:rsidP="00BF7E0C">
      <w:pPr>
        <w:rPr>
          <w:b/>
        </w:rPr>
      </w:pPr>
    </w:p>
    <w:p w:rsidR="00210A05" w:rsidRPr="00BF7E0C" w:rsidRDefault="00210A05" w:rsidP="00BF7E0C">
      <w:pPr>
        <w:widowControl/>
        <w:numPr>
          <w:ilvl w:val="0"/>
          <w:numId w:val="23"/>
        </w:numPr>
        <w:tabs>
          <w:tab w:val="left" w:pos="1134"/>
        </w:tabs>
        <w:autoSpaceDE/>
        <w:autoSpaceDN/>
        <w:adjustRightInd/>
        <w:ind w:left="0" w:firstLine="0"/>
      </w:pPr>
      <w:r w:rsidRPr="00BF7E0C">
        <w:rPr>
          <w:color w:val="000000"/>
          <w:shd w:val="clear" w:color="auto" w:fill="FFFFFF"/>
        </w:rPr>
        <w:t xml:space="preserve">Значение информации и ее защиты. </w:t>
      </w:r>
    </w:p>
    <w:p w:rsidR="00210A05" w:rsidRPr="00BF7E0C" w:rsidRDefault="00210A05" w:rsidP="00BF7E0C">
      <w:pPr>
        <w:widowControl/>
        <w:numPr>
          <w:ilvl w:val="0"/>
          <w:numId w:val="23"/>
        </w:numPr>
        <w:tabs>
          <w:tab w:val="left" w:pos="1134"/>
        </w:tabs>
        <w:autoSpaceDE/>
        <w:autoSpaceDN/>
        <w:adjustRightInd/>
        <w:ind w:left="0" w:firstLine="0"/>
      </w:pPr>
      <w:r w:rsidRPr="00BF7E0C">
        <w:rPr>
          <w:color w:val="000000"/>
          <w:shd w:val="clear" w:color="auto" w:fill="FFFFFF"/>
        </w:rPr>
        <w:t>Информационная безопасность и защита информации.</w:t>
      </w:r>
    </w:p>
    <w:p w:rsidR="00210A05" w:rsidRPr="00BF7E0C" w:rsidRDefault="00210A05" w:rsidP="00BF7E0C">
      <w:pPr>
        <w:widowControl/>
        <w:numPr>
          <w:ilvl w:val="0"/>
          <w:numId w:val="23"/>
        </w:numPr>
        <w:tabs>
          <w:tab w:val="left" w:pos="1134"/>
        </w:tabs>
        <w:autoSpaceDE/>
        <w:autoSpaceDN/>
        <w:adjustRightInd/>
        <w:ind w:left="0" w:firstLine="0"/>
      </w:pPr>
      <w:r w:rsidRPr="00BF7E0C">
        <w:rPr>
          <w:color w:val="000000"/>
          <w:shd w:val="clear" w:color="auto" w:fill="FFFFFF"/>
        </w:rPr>
        <w:t>Составляющие ИБ: доступность, целостность, конфиденциальность.</w:t>
      </w:r>
    </w:p>
    <w:p w:rsidR="00210A05" w:rsidRPr="00BF7E0C" w:rsidRDefault="00210A05" w:rsidP="00BF7E0C">
      <w:pPr>
        <w:widowControl/>
        <w:numPr>
          <w:ilvl w:val="0"/>
          <w:numId w:val="23"/>
        </w:numPr>
        <w:tabs>
          <w:tab w:val="left" w:pos="1134"/>
        </w:tabs>
        <w:autoSpaceDE/>
        <w:autoSpaceDN/>
        <w:adjustRightInd/>
        <w:ind w:left="0" w:firstLine="0"/>
      </w:pPr>
      <w:r w:rsidRPr="00BF7E0C">
        <w:rPr>
          <w:color w:val="000000"/>
          <w:shd w:val="clear" w:color="auto" w:fill="FFFFFF"/>
        </w:rPr>
        <w:t>Основные понятия в области ИБ.</w:t>
      </w:r>
    </w:p>
    <w:p w:rsidR="00210A05" w:rsidRPr="00BF7E0C" w:rsidRDefault="00210A05" w:rsidP="00BF7E0C">
      <w:pPr>
        <w:widowControl/>
        <w:numPr>
          <w:ilvl w:val="0"/>
          <w:numId w:val="23"/>
        </w:numPr>
        <w:tabs>
          <w:tab w:val="left" w:pos="1134"/>
        </w:tabs>
        <w:autoSpaceDE/>
        <w:autoSpaceDN/>
        <w:adjustRightInd/>
        <w:ind w:left="0" w:firstLine="0"/>
      </w:pPr>
      <w:r w:rsidRPr="00BF7E0C">
        <w:rPr>
          <w:color w:val="000000"/>
          <w:shd w:val="clear" w:color="auto" w:fill="FFFFFF"/>
        </w:rPr>
        <w:t>Нарушители ИБ.</w:t>
      </w:r>
    </w:p>
    <w:p w:rsidR="00210A05" w:rsidRPr="00BF7E0C" w:rsidRDefault="00210A05" w:rsidP="00BF7E0C">
      <w:pPr>
        <w:widowControl/>
        <w:numPr>
          <w:ilvl w:val="0"/>
          <w:numId w:val="23"/>
        </w:numPr>
        <w:tabs>
          <w:tab w:val="left" w:pos="1134"/>
        </w:tabs>
        <w:autoSpaceDE/>
        <w:autoSpaceDN/>
        <w:adjustRightInd/>
        <w:ind w:left="0" w:firstLine="0"/>
      </w:pPr>
      <w:r w:rsidRPr="00BF7E0C">
        <w:rPr>
          <w:color w:val="000000"/>
          <w:shd w:val="clear" w:color="auto" w:fill="FFFFFF"/>
        </w:rPr>
        <w:t xml:space="preserve">Объекты защиты информации. Виды информации в области ЗИ. </w:t>
      </w:r>
    </w:p>
    <w:p w:rsidR="00210A05" w:rsidRPr="00BF7E0C" w:rsidRDefault="00210A05" w:rsidP="00BF7E0C">
      <w:pPr>
        <w:widowControl/>
        <w:numPr>
          <w:ilvl w:val="0"/>
          <w:numId w:val="23"/>
        </w:numPr>
        <w:tabs>
          <w:tab w:val="left" w:pos="1134"/>
        </w:tabs>
        <w:autoSpaceDE/>
        <w:autoSpaceDN/>
        <w:adjustRightInd/>
        <w:ind w:left="0" w:firstLine="0"/>
      </w:pPr>
      <w:r w:rsidRPr="00BF7E0C">
        <w:rPr>
          <w:color w:val="000000"/>
          <w:shd w:val="clear" w:color="auto" w:fill="FFFFFF"/>
        </w:rPr>
        <w:t>Коммерческая тайна.</w:t>
      </w:r>
    </w:p>
    <w:p w:rsidR="00210A05" w:rsidRPr="00BF7E0C" w:rsidRDefault="00210A05" w:rsidP="00BF7E0C">
      <w:pPr>
        <w:widowControl/>
        <w:numPr>
          <w:ilvl w:val="0"/>
          <w:numId w:val="23"/>
        </w:numPr>
        <w:tabs>
          <w:tab w:val="left" w:pos="1134"/>
        </w:tabs>
        <w:autoSpaceDE/>
        <w:autoSpaceDN/>
        <w:adjustRightInd/>
        <w:ind w:left="0" w:firstLine="0"/>
      </w:pPr>
      <w:r w:rsidRPr="00BF7E0C">
        <w:rPr>
          <w:color w:val="000000"/>
          <w:shd w:val="clear" w:color="auto" w:fill="FFFFFF"/>
        </w:rPr>
        <w:t>Уровни формирования ИБ.</w:t>
      </w:r>
    </w:p>
    <w:p w:rsidR="00210A05" w:rsidRPr="00BF7E0C" w:rsidRDefault="00210A05" w:rsidP="00BF7E0C">
      <w:pPr>
        <w:widowControl/>
        <w:numPr>
          <w:ilvl w:val="0"/>
          <w:numId w:val="23"/>
        </w:numPr>
        <w:tabs>
          <w:tab w:val="left" w:pos="1134"/>
        </w:tabs>
        <w:autoSpaceDE/>
        <w:autoSpaceDN/>
        <w:adjustRightInd/>
        <w:ind w:left="0" w:firstLine="0"/>
      </w:pPr>
      <w:r w:rsidRPr="00BF7E0C">
        <w:rPr>
          <w:color w:val="000000"/>
          <w:shd w:val="clear" w:color="auto" w:fill="FFFFFF"/>
        </w:rPr>
        <w:t>Причины уязвимости компьютерных систем.</w:t>
      </w:r>
    </w:p>
    <w:p w:rsidR="00210A05" w:rsidRPr="00BF7E0C" w:rsidRDefault="00210A05" w:rsidP="00BF7E0C">
      <w:pPr>
        <w:widowControl/>
        <w:numPr>
          <w:ilvl w:val="0"/>
          <w:numId w:val="23"/>
        </w:numPr>
        <w:tabs>
          <w:tab w:val="left" w:pos="1134"/>
        </w:tabs>
        <w:autoSpaceDE/>
        <w:autoSpaceDN/>
        <w:adjustRightInd/>
        <w:ind w:left="0" w:firstLine="0"/>
        <w:rPr>
          <w:rStyle w:val="apple-converted-space"/>
        </w:rPr>
      </w:pPr>
      <w:r w:rsidRPr="00BF7E0C">
        <w:rPr>
          <w:color w:val="000000"/>
          <w:shd w:val="clear" w:color="auto" w:fill="FFFFFF"/>
        </w:rPr>
        <w:t>Классификация средств защиты в компьютерных сетях</w:t>
      </w:r>
    </w:p>
    <w:p w:rsidR="00210A05" w:rsidRPr="00BF7E0C" w:rsidRDefault="00210A05" w:rsidP="00BF7E0C">
      <w:pPr>
        <w:widowControl/>
        <w:numPr>
          <w:ilvl w:val="0"/>
          <w:numId w:val="23"/>
        </w:numPr>
        <w:tabs>
          <w:tab w:val="left" w:pos="1134"/>
        </w:tabs>
        <w:autoSpaceDE/>
        <w:autoSpaceDN/>
        <w:adjustRightInd/>
        <w:ind w:left="0" w:firstLine="0"/>
      </w:pPr>
      <w:r w:rsidRPr="00BF7E0C">
        <w:rPr>
          <w:color w:val="000000"/>
          <w:shd w:val="clear" w:color="auto" w:fill="FFFFFF"/>
        </w:rPr>
        <w:t>Методы и средства защиты информации.</w:t>
      </w:r>
    </w:p>
    <w:p w:rsidR="00210A05" w:rsidRPr="00BF7E0C" w:rsidRDefault="00210A05" w:rsidP="00BF7E0C">
      <w:pPr>
        <w:widowControl/>
        <w:numPr>
          <w:ilvl w:val="0"/>
          <w:numId w:val="23"/>
        </w:numPr>
        <w:tabs>
          <w:tab w:val="left" w:pos="1134"/>
        </w:tabs>
        <w:autoSpaceDE/>
        <w:autoSpaceDN/>
        <w:adjustRightInd/>
        <w:ind w:left="0" w:firstLine="0"/>
      </w:pPr>
      <w:r w:rsidRPr="00BF7E0C">
        <w:rPr>
          <w:color w:val="000000"/>
          <w:shd w:val="clear" w:color="auto" w:fill="FFFFFF"/>
        </w:rPr>
        <w:t>Законодательно-правовой уровень ЗИ.</w:t>
      </w:r>
    </w:p>
    <w:p w:rsidR="00210A05" w:rsidRPr="00BF7E0C" w:rsidRDefault="00210A05" w:rsidP="00BF7E0C">
      <w:pPr>
        <w:widowControl/>
        <w:numPr>
          <w:ilvl w:val="0"/>
          <w:numId w:val="23"/>
        </w:numPr>
        <w:tabs>
          <w:tab w:val="left" w:pos="1134"/>
        </w:tabs>
        <w:autoSpaceDE/>
        <w:autoSpaceDN/>
        <w:adjustRightInd/>
        <w:ind w:left="0" w:firstLine="0"/>
      </w:pPr>
      <w:r w:rsidRPr="00BF7E0C">
        <w:rPr>
          <w:color w:val="000000"/>
          <w:shd w:val="clear" w:color="auto" w:fill="FFFFFF"/>
        </w:rPr>
        <w:t>Ответственность за нарушения в сфере ИБ.</w:t>
      </w:r>
    </w:p>
    <w:p w:rsidR="00210A05" w:rsidRPr="00BF7E0C" w:rsidRDefault="00210A05" w:rsidP="00BF7E0C">
      <w:pPr>
        <w:widowControl/>
        <w:numPr>
          <w:ilvl w:val="0"/>
          <w:numId w:val="23"/>
        </w:numPr>
        <w:tabs>
          <w:tab w:val="left" w:pos="1134"/>
        </w:tabs>
        <w:autoSpaceDE/>
        <w:autoSpaceDN/>
        <w:adjustRightInd/>
        <w:ind w:left="0" w:firstLine="0"/>
      </w:pPr>
      <w:r w:rsidRPr="00BF7E0C">
        <w:rPr>
          <w:color w:val="000000"/>
          <w:shd w:val="clear" w:color="auto" w:fill="FFFFFF"/>
        </w:rPr>
        <w:t>Административный уровень обеспечения ИБ. Политика ИБ.</w:t>
      </w:r>
    </w:p>
    <w:p w:rsidR="00210A05" w:rsidRPr="00BF7E0C" w:rsidRDefault="00210A05" w:rsidP="00BF7E0C">
      <w:pPr>
        <w:widowControl/>
        <w:numPr>
          <w:ilvl w:val="0"/>
          <w:numId w:val="23"/>
        </w:numPr>
        <w:tabs>
          <w:tab w:val="left" w:pos="1134"/>
        </w:tabs>
        <w:autoSpaceDE/>
        <w:autoSpaceDN/>
        <w:adjustRightInd/>
        <w:ind w:left="0" w:firstLine="0"/>
      </w:pPr>
      <w:r w:rsidRPr="00BF7E0C">
        <w:rPr>
          <w:color w:val="000000"/>
          <w:shd w:val="clear" w:color="auto" w:fill="FFFFFF"/>
        </w:rPr>
        <w:lastRenderedPageBreak/>
        <w:t xml:space="preserve"> Авторское и патентное право</w:t>
      </w:r>
    </w:p>
    <w:p w:rsidR="00BD5572" w:rsidRPr="00BF7E0C" w:rsidRDefault="00BD5572" w:rsidP="00BF7E0C">
      <w:pPr>
        <w:widowControl/>
        <w:tabs>
          <w:tab w:val="left" w:pos="1134"/>
        </w:tabs>
        <w:autoSpaceDE/>
        <w:autoSpaceDN/>
        <w:adjustRightInd/>
      </w:pPr>
    </w:p>
    <w:p w:rsidR="00BD5572" w:rsidRPr="00BF7E0C" w:rsidRDefault="00BD5572" w:rsidP="00BF7E0C">
      <w:pPr>
        <w:pStyle w:val="a9"/>
        <w:ind w:left="0"/>
        <w:jc w:val="both"/>
      </w:pPr>
      <w:r w:rsidRPr="00BF7E0C">
        <w:rPr>
          <w:i/>
        </w:rPr>
        <w:t>6.3. Методические материалы, определяющие процедуры оценивания знаний, умений, навыков и (или) опыта деятельности</w:t>
      </w:r>
    </w:p>
    <w:p w:rsidR="00BD5572" w:rsidRPr="00BF7E0C" w:rsidRDefault="00BD5572" w:rsidP="00BF7E0C">
      <w:pPr>
        <w:widowControl/>
        <w:autoSpaceDE/>
        <w:autoSpaceDN/>
        <w:adjustRightInd/>
        <w:ind w:firstLine="709"/>
        <w:jc w:val="both"/>
        <w:rPr>
          <w:rFonts w:eastAsiaTheme="minorHAnsi"/>
          <w:lang w:eastAsia="en-US"/>
        </w:rPr>
      </w:pPr>
    </w:p>
    <w:p w:rsidR="00BD5572" w:rsidRPr="00BF7E0C" w:rsidRDefault="00BD5572" w:rsidP="00BF7E0C">
      <w:pPr>
        <w:widowControl/>
        <w:autoSpaceDE/>
        <w:autoSpaceDN/>
        <w:adjustRightInd/>
        <w:ind w:firstLine="709"/>
        <w:jc w:val="both"/>
        <w:rPr>
          <w:rFonts w:eastAsiaTheme="minorHAnsi"/>
          <w:lang w:eastAsia="en-US"/>
        </w:rPr>
      </w:pPr>
      <w:r w:rsidRPr="00BF7E0C">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BD5572" w:rsidRPr="00BF7E0C" w:rsidRDefault="00BD5572" w:rsidP="00BF7E0C">
      <w:pPr>
        <w:widowControl/>
        <w:numPr>
          <w:ilvl w:val="0"/>
          <w:numId w:val="26"/>
        </w:numPr>
        <w:autoSpaceDE/>
        <w:autoSpaceDN/>
        <w:adjustRightInd/>
        <w:ind w:left="0" w:firstLine="709"/>
        <w:contextualSpacing/>
        <w:jc w:val="both"/>
        <w:rPr>
          <w:rFonts w:eastAsiaTheme="minorHAnsi"/>
          <w:lang w:eastAsia="en-US"/>
        </w:rPr>
      </w:pPr>
      <w:r w:rsidRPr="00BF7E0C">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BD5572" w:rsidRPr="00BF7E0C" w:rsidRDefault="00BD5572" w:rsidP="00BF7E0C">
      <w:pPr>
        <w:widowControl/>
        <w:numPr>
          <w:ilvl w:val="0"/>
          <w:numId w:val="26"/>
        </w:numPr>
        <w:autoSpaceDE/>
        <w:autoSpaceDN/>
        <w:adjustRightInd/>
        <w:ind w:left="0" w:firstLine="709"/>
        <w:contextualSpacing/>
        <w:jc w:val="both"/>
        <w:rPr>
          <w:rFonts w:eastAsiaTheme="minorHAnsi"/>
          <w:lang w:eastAsia="en-US"/>
        </w:rPr>
      </w:pPr>
      <w:r w:rsidRPr="00BF7E0C">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BD5572" w:rsidRPr="00BF7E0C" w:rsidRDefault="00BD5572" w:rsidP="00BF7E0C">
      <w:pPr>
        <w:widowControl/>
        <w:autoSpaceDE/>
        <w:autoSpaceDN/>
        <w:adjustRightInd/>
        <w:ind w:firstLine="709"/>
        <w:jc w:val="both"/>
        <w:rPr>
          <w:rFonts w:eastAsiaTheme="minorHAnsi"/>
          <w:lang w:eastAsia="en-US"/>
        </w:rPr>
      </w:pPr>
      <w:r w:rsidRPr="00BF7E0C">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BD5572" w:rsidRPr="00BF7E0C" w:rsidRDefault="00BD5572" w:rsidP="00BF7E0C">
      <w:pPr>
        <w:pStyle w:val="a9"/>
        <w:ind w:left="0"/>
        <w:jc w:val="both"/>
        <w:rPr>
          <w:i/>
        </w:rPr>
      </w:pPr>
    </w:p>
    <w:p w:rsidR="00BD5572" w:rsidRPr="00BF7E0C" w:rsidRDefault="00BD5572" w:rsidP="00BF7E0C">
      <w:pPr>
        <w:pStyle w:val="aa"/>
        <w:ind w:hanging="426"/>
        <w:jc w:val="both"/>
        <w:rPr>
          <w:b/>
          <w:sz w:val="24"/>
          <w:szCs w:val="24"/>
        </w:rPr>
      </w:pPr>
      <w:r w:rsidRPr="00BF7E0C">
        <w:rPr>
          <w:b/>
          <w:sz w:val="24"/>
          <w:szCs w:val="24"/>
        </w:rPr>
        <w:t>6.3.1.Требование к теоретическому устному ответу</w:t>
      </w:r>
    </w:p>
    <w:p w:rsidR="00BD5572" w:rsidRPr="00BF7E0C" w:rsidRDefault="00BD5572" w:rsidP="00BF7E0C">
      <w:pPr>
        <w:pStyle w:val="aa"/>
        <w:ind w:hanging="426"/>
        <w:jc w:val="both"/>
        <w:rPr>
          <w:b/>
          <w:sz w:val="24"/>
          <w:szCs w:val="24"/>
        </w:rPr>
      </w:pPr>
    </w:p>
    <w:p w:rsidR="00BD5572" w:rsidRPr="00BF7E0C" w:rsidRDefault="00BD5572" w:rsidP="00BF7E0C">
      <w:pPr>
        <w:pStyle w:val="aa"/>
        <w:ind w:firstLine="567"/>
        <w:jc w:val="both"/>
        <w:rPr>
          <w:sz w:val="24"/>
          <w:szCs w:val="24"/>
        </w:rPr>
      </w:pPr>
      <w:r w:rsidRPr="00BF7E0C">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w:t>
      </w:r>
      <w:r w:rsidR="00F4169F" w:rsidRPr="00BF7E0C">
        <w:rPr>
          <w:sz w:val="24"/>
          <w:szCs w:val="24"/>
        </w:rPr>
        <w:t>х понятий и категорий  по теории</w:t>
      </w:r>
      <w:r w:rsidRPr="00BF7E0C">
        <w:rPr>
          <w:sz w:val="24"/>
          <w:szCs w:val="24"/>
        </w:rPr>
        <w:t xml:space="preserve">. Кроме того, оценивается не только глубина знаний  поставленных вопросов, но и умение использовать в ответе практический материал из практики. </w:t>
      </w:r>
    </w:p>
    <w:p w:rsidR="00BD5572" w:rsidRPr="00BF7E0C" w:rsidRDefault="00BD5572" w:rsidP="00BF7E0C">
      <w:pPr>
        <w:pStyle w:val="aa"/>
        <w:ind w:firstLine="567"/>
        <w:jc w:val="both"/>
        <w:rPr>
          <w:sz w:val="24"/>
          <w:szCs w:val="24"/>
        </w:rPr>
      </w:pPr>
      <w:r w:rsidRPr="00BF7E0C">
        <w:rPr>
          <w:i/>
          <w:sz w:val="24"/>
          <w:szCs w:val="24"/>
        </w:rPr>
        <w:t xml:space="preserve">Критерии оценивания: </w:t>
      </w:r>
      <w:r w:rsidRPr="00BF7E0C">
        <w:rPr>
          <w:sz w:val="24"/>
          <w:szCs w:val="24"/>
        </w:rPr>
        <w:t xml:space="preserve">последовательность, полнота, логичность изложения, анализ различных точек зрения, самостоятельное обобщение материала, использование </w:t>
      </w:r>
      <w:r w:rsidR="00F4169F" w:rsidRPr="00BF7E0C">
        <w:rPr>
          <w:sz w:val="24"/>
          <w:szCs w:val="24"/>
        </w:rPr>
        <w:t>специальных</w:t>
      </w:r>
      <w:r w:rsidRPr="00BF7E0C">
        <w:rPr>
          <w:sz w:val="24"/>
          <w:szCs w:val="24"/>
        </w:rPr>
        <w:t xml:space="preserve"> терминов, культура речи, навыки ораторского искусства. Изложение материала без фактических ошибок.</w:t>
      </w:r>
    </w:p>
    <w:p w:rsidR="00BD5572" w:rsidRPr="00BF7E0C" w:rsidRDefault="00BD5572" w:rsidP="00BF7E0C">
      <w:pPr>
        <w:ind w:firstLine="567"/>
        <w:jc w:val="both"/>
      </w:pPr>
      <w:r w:rsidRPr="00BF7E0C">
        <w:t xml:space="preserve">Оценка </w:t>
      </w:r>
      <w:r w:rsidRPr="00BF7E0C">
        <w:rPr>
          <w:i/>
        </w:rPr>
        <w:t>«отличн</w:t>
      </w:r>
      <w:r w:rsidRPr="00BF7E0C">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BD5572" w:rsidRPr="00BF7E0C" w:rsidRDefault="00BD5572" w:rsidP="00BF7E0C">
      <w:pPr>
        <w:ind w:firstLine="567"/>
        <w:jc w:val="both"/>
      </w:pPr>
      <w:r w:rsidRPr="00BF7E0C">
        <w:t xml:space="preserve">Оценка </w:t>
      </w:r>
      <w:r w:rsidRPr="00BF7E0C">
        <w:rPr>
          <w:i/>
        </w:rPr>
        <w:t>«хорошо»</w:t>
      </w:r>
      <w:r w:rsidRPr="00BF7E0C">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BD5572" w:rsidRPr="00BF7E0C" w:rsidRDefault="00BD5572" w:rsidP="00BF7E0C">
      <w:pPr>
        <w:tabs>
          <w:tab w:val="left" w:pos="851"/>
        </w:tabs>
        <w:ind w:firstLine="567"/>
        <w:jc w:val="both"/>
      </w:pPr>
      <w:r w:rsidRPr="00BF7E0C">
        <w:tab/>
        <w:t xml:space="preserve">Оценка </w:t>
      </w:r>
      <w:r w:rsidRPr="00BF7E0C">
        <w:rPr>
          <w:i/>
        </w:rPr>
        <w:t>«удовлетворительно»</w:t>
      </w:r>
      <w:r w:rsidRPr="00BF7E0C">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BD5572" w:rsidRPr="00BF7E0C" w:rsidRDefault="00BD5572" w:rsidP="00BF7E0C">
      <w:pPr>
        <w:tabs>
          <w:tab w:val="left" w:pos="851"/>
        </w:tabs>
        <w:ind w:firstLine="567"/>
        <w:jc w:val="both"/>
      </w:pPr>
      <w:r w:rsidRPr="00BF7E0C">
        <w:t xml:space="preserve">Оценка </w:t>
      </w:r>
      <w:r w:rsidRPr="00BF7E0C">
        <w:rPr>
          <w:i/>
        </w:rPr>
        <w:t>«неудовлетворительно»</w:t>
      </w:r>
      <w:r w:rsidRPr="00BF7E0C">
        <w:t xml:space="preserve"> ставится, если обучающийся не отвечает на поставленные вопросы.</w:t>
      </w:r>
    </w:p>
    <w:p w:rsidR="00BD5572" w:rsidRPr="00BF7E0C" w:rsidRDefault="00BD5572" w:rsidP="00BF7E0C">
      <w:pPr>
        <w:rPr>
          <w:b/>
          <w:u w:val="single"/>
        </w:rPr>
      </w:pPr>
    </w:p>
    <w:p w:rsidR="00BD5572" w:rsidRPr="00BF7E0C" w:rsidRDefault="00BD5572" w:rsidP="00BF7E0C">
      <w:pPr>
        <w:rPr>
          <w:b/>
          <w:bCs/>
          <w:spacing w:val="-2"/>
        </w:rPr>
      </w:pPr>
      <w:r w:rsidRPr="00BF7E0C">
        <w:rPr>
          <w:b/>
          <w:bCs/>
          <w:spacing w:val="-2"/>
        </w:rPr>
        <w:t>6.3.2.Творческие задания</w:t>
      </w:r>
    </w:p>
    <w:p w:rsidR="00BD5572" w:rsidRPr="00BF7E0C" w:rsidRDefault="00BD5572" w:rsidP="00BF7E0C">
      <w:pPr>
        <w:ind w:firstLine="709"/>
        <w:jc w:val="both"/>
        <w:rPr>
          <w:bCs/>
          <w:spacing w:val="-2"/>
        </w:rPr>
      </w:pPr>
      <w:r w:rsidRPr="00BF7E0C">
        <w:rPr>
          <w:bCs/>
          <w:i/>
          <w:spacing w:val="-2"/>
        </w:rPr>
        <w:t xml:space="preserve">Эссе </w:t>
      </w:r>
      <w:r w:rsidRPr="00BF7E0C">
        <w:rPr>
          <w:bCs/>
          <w:spacing w:val="-2"/>
        </w:rPr>
        <w:t>– это небольшая по объему письменная работа, сочетающая свободные, субъективные рассуждения по определенной теме с элементами научного анализа. Эссе отличается тем, что это своего рода сочинение от первого лица, где автор излагает собственное мнение, собственный взгляд на какую-то определенную тему. </w:t>
      </w:r>
    </w:p>
    <w:p w:rsidR="00BD5572" w:rsidRPr="00BF7E0C" w:rsidRDefault="00BD5572" w:rsidP="00BF7E0C">
      <w:pPr>
        <w:ind w:firstLine="709"/>
        <w:jc w:val="both"/>
        <w:rPr>
          <w:bCs/>
          <w:spacing w:val="-2"/>
        </w:rPr>
      </w:pPr>
      <w:r w:rsidRPr="00BF7E0C">
        <w:rPr>
          <w:bCs/>
          <w:spacing w:val="-2"/>
        </w:rPr>
        <w:t xml:space="preserve">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BD5572" w:rsidRPr="00BF7E0C" w:rsidRDefault="00BD5572" w:rsidP="00BF7E0C">
      <w:pPr>
        <w:ind w:firstLine="709"/>
        <w:jc w:val="both"/>
        <w:rPr>
          <w:bCs/>
          <w:spacing w:val="-2"/>
        </w:rPr>
      </w:pPr>
      <w:r w:rsidRPr="00BF7E0C">
        <w:rPr>
          <w:bCs/>
          <w:i/>
          <w:spacing w:val="-2"/>
        </w:rPr>
        <w:t>Критерии оценивания</w:t>
      </w:r>
      <w:r w:rsidRPr="00BF7E0C">
        <w:rPr>
          <w:bCs/>
          <w:spacing w:val="-2"/>
        </w:rPr>
        <w:t xml:space="preserve"> - оценка учитывает соблюдение жанровой специфики эссе, </w:t>
      </w:r>
      <w:r w:rsidRPr="00BF7E0C">
        <w:rPr>
          <w:bCs/>
          <w:spacing w:val="-2"/>
        </w:rPr>
        <w:lastRenderedPageBreak/>
        <w:t>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BD5572" w:rsidRPr="00BF7E0C" w:rsidRDefault="00BD5572" w:rsidP="00BF7E0C">
      <w:pPr>
        <w:ind w:firstLine="708"/>
        <w:jc w:val="both"/>
      </w:pPr>
      <w:r w:rsidRPr="00BF7E0C">
        <w:t xml:space="preserve">Оценка </w:t>
      </w:r>
      <w:r w:rsidRPr="00BF7E0C">
        <w:rPr>
          <w:i/>
        </w:rPr>
        <w:t>«отличн</w:t>
      </w:r>
      <w:r w:rsidRPr="00BF7E0C">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BD5572" w:rsidRPr="00BF7E0C" w:rsidRDefault="00BD5572" w:rsidP="00BF7E0C">
      <w:pPr>
        <w:ind w:firstLine="708"/>
        <w:jc w:val="both"/>
      </w:pPr>
      <w:r w:rsidRPr="00BF7E0C">
        <w:t xml:space="preserve">Оценка </w:t>
      </w:r>
      <w:r w:rsidRPr="00BF7E0C">
        <w:rPr>
          <w:i/>
        </w:rPr>
        <w:t>«хорошо»</w:t>
      </w:r>
      <w:r w:rsidRPr="00BF7E0C">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BD5572" w:rsidRPr="00BF7E0C" w:rsidRDefault="00BD5572" w:rsidP="00BF7E0C">
      <w:pPr>
        <w:ind w:firstLine="567"/>
        <w:jc w:val="both"/>
      </w:pPr>
      <w:r w:rsidRPr="00BF7E0C">
        <w:t xml:space="preserve">Оценка </w:t>
      </w:r>
      <w:r w:rsidRPr="00BF7E0C">
        <w:rPr>
          <w:i/>
        </w:rPr>
        <w:t>«удовлетворительно»</w:t>
      </w:r>
      <w:r w:rsidRPr="00BF7E0C">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BD5572" w:rsidRPr="00BF7E0C" w:rsidRDefault="00BD5572" w:rsidP="00BF7E0C">
      <w:pPr>
        <w:ind w:firstLine="567"/>
        <w:jc w:val="both"/>
      </w:pPr>
      <w:r w:rsidRPr="00BF7E0C">
        <w:t xml:space="preserve">Оценка </w:t>
      </w:r>
      <w:r w:rsidRPr="00BF7E0C">
        <w:rPr>
          <w:i/>
        </w:rPr>
        <w:t>«неудовлетворительно»</w:t>
      </w:r>
      <w:r w:rsidRPr="00BF7E0C">
        <w:t xml:space="preserve"> ставится, если не выполнены никакие требования</w:t>
      </w:r>
    </w:p>
    <w:p w:rsidR="00BD5572" w:rsidRPr="00BF7E0C" w:rsidRDefault="00BD5572" w:rsidP="00BF7E0C">
      <w:pPr>
        <w:ind w:firstLine="708"/>
        <w:jc w:val="both"/>
      </w:pPr>
      <w:r w:rsidRPr="00BF7E0C">
        <w:t>Возможные темы эссе по информационной безопасности:</w:t>
      </w:r>
    </w:p>
    <w:p w:rsidR="00BD5572" w:rsidRPr="00BF7E0C" w:rsidRDefault="00BD5572" w:rsidP="00BF7E0C">
      <w:pPr>
        <w:pStyle w:val="a9"/>
        <w:numPr>
          <w:ilvl w:val="5"/>
          <w:numId w:val="19"/>
        </w:numPr>
        <w:tabs>
          <w:tab w:val="left" w:pos="993"/>
        </w:tabs>
        <w:ind w:left="0"/>
        <w:jc w:val="both"/>
      </w:pPr>
      <w:r w:rsidRPr="00BF7E0C">
        <w:t>Роль ИБ в современном мире.</w:t>
      </w:r>
    </w:p>
    <w:p w:rsidR="00BD5572" w:rsidRPr="00BF7E0C" w:rsidRDefault="00BD5572" w:rsidP="00BF7E0C">
      <w:pPr>
        <w:pStyle w:val="a9"/>
        <w:numPr>
          <w:ilvl w:val="5"/>
          <w:numId w:val="19"/>
        </w:numPr>
        <w:tabs>
          <w:tab w:val="left" w:pos="993"/>
        </w:tabs>
        <w:ind w:left="0"/>
        <w:jc w:val="both"/>
      </w:pPr>
      <w:r w:rsidRPr="00BF7E0C">
        <w:t>Соотношение между ЗИ и ИБ.</w:t>
      </w:r>
    </w:p>
    <w:p w:rsidR="00BD5572" w:rsidRPr="00BF7E0C" w:rsidRDefault="00BD5572" w:rsidP="00BF7E0C">
      <w:pPr>
        <w:pStyle w:val="a9"/>
        <w:numPr>
          <w:ilvl w:val="5"/>
          <w:numId w:val="19"/>
        </w:numPr>
        <w:tabs>
          <w:tab w:val="left" w:pos="993"/>
        </w:tabs>
        <w:ind w:left="0"/>
        <w:jc w:val="both"/>
      </w:pPr>
      <w:r w:rsidRPr="00BF7E0C">
        <w:t>Современные системы ИБ</w:t>
      </w:r>
    </w:p>
    <w:p w:rsidR="00BD5572" w:rsidRPr="00BF7E0C" w:rsidRDefault="00BD5572" w:rsidP="00BF7E0C">
      <w:pPr>
        <w:pStyle w:val="a9"/>
        <w:numPr>
          <w:ilvl w:val="5"/>
          <w:numId w:val="19"/>
        </w:numPr>
        <w:tabs>
          <w:tab w:val="left" w:pos="993"/>
        </w:tabs>
        <w:ind w:left="0"/>
        <w:jc w:val="both"/>
      </w:pPr>
      <w:r w:rsidRPr="00BF7E0C">
        <w:t>Методы и средства защиты информации</w:t>
      </w:r>
    </w:p>
    <w:p w:rsidR="00BD5572" w:rsidRPr="00BF7E0C" w:rsidRDefault="00BD5572" w:rsidP="00BF7E0C">
      <w:pPr>
        <w:pStyle w:val="a9"/>
        <w:numPr>
          <w:ilvl w:val="5"/>
          <w:numId w:val="19"/>
        </w:numPr>
        <w:tabs>
          <w:tab w:val="left" w:pos="993"/>
        </w:tabs>
        <w:ind w:left="0"/>
        <w:jc w:val="both"/>
      </w:pPr>
      <w:r w:rsidRPr="00BF7E0C">
        <w:t>Суть криптографических методов ЗИ.</w:t>
      </w:r>
    </w:p>
    <w:p w:rsidR="00BD5572" w:rsidRPr="00BF7E0C" w:rsidRDefault="00BD5572" w:rsidP="00BF7E0C">
      <w:pPr>
        <w:widowControl/>
        <w:autoSpaceDE/>
        <w:autoSpaceDN/>
        <w:adjustRightInd/>
        <w:jc w:val="both"/>
        <w:rPr>
          <w:color w:val="000000"/>
        </w:rPr>
      </w:pPr>
    </w:p>
    <w:p w:rsidR="00BD5572" w:rsidRPr="00BF7E0C" w:rsidRDefault="00BD5572" w:rsidP="00BF7E0C">
      <w:pPr>
        <w:pStyle w:val="aa"/>
        <w:jc w:val="both"/>
        <w:rPr>
          <w:sz w:val="24"/>
          <w:szCs w:val="24"/>
        </w:rPr>
      </w:pPr>
    </w:p>
    <w:p w:rsidR="00BD5572" w:rsidRPr="00BF7E0C" w:rsidRDefault="00BD5572" w:rsidP="00BF7E0C">
      <w:pPr>
        <w:jc w:val="both"/>
        <w:rPr>
          <w:b/>
        </w:rPr>
      </w:pPr>
      <w:r w:rsidRPr="00BF7E0C">
        <w:rPr>
          <w:b/>
        </w:rPr>
        <w:t>6.3.3. Требование к решению ситуационной, проблемной  задачи (кейс-измерители)</w:t>
      </w:r>
    </w:p>
    <w:p w:rsidR="00BD5572" w:rsidRPr="00BF7E0C" w:rsidRDefault="00BD5572" w:rsidP="00BF7E0C">
      <w:pPr>
        <w:ind w:firstLine="708"/>
        <w:jc w:val="both"/>
      </w:pPr>
      <w:r w:rsidRPr="00BF7E0C">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BD5572" w:rsidRPr="00BF7E0C" w:rsidRDefault="00BD5572" w:rsidP="00BF7E0C">
      <w:pPr>
        <w:ind w:firstLine="708"/>
        <w:jc w:val="both"/>
      </w:pPr>
      <w:r w:rsidRPr="00BF7E0C">
        <w:t>1) Студент не может достигнуть цели с помощью известных ему (из ранее изученных) способов действия.</w:t>
      </w:r>
    </w:p>
    <w:p w:rsidR="00BD5572" w:rsidRPr="00BF7E0C" w:rsidRDefault="00BD5572" w:rsidP="00BF7E0C">
      <w:pPr>
        <w:ind w:firstLine="708"/>
        <w:jc w:val="both"/>
      </w:pPr>
      <w:r w:rsidRPr="00BF7E0C">
        <w:t>2) Проблемная ситуация побуждает его искать новый способ объяснения или действия.</w:t>
      </w:r>
    </w:p>
    <w:p w:rsidR="00BD5572" w:rsidRPr="00BF7E0C" w:rsidRDefault="00BD5572" w:rsidP="00BF7E0C">
      <w:pPr>
        <w:ind w:firstLine="708"/>
        <w:jc w:val="both"/>
      </w:pPr>
      <w:r w:rsidRPr="00BF7E0C">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BD5572" w:rsidRPr="00BF7E0C" w:rsidRDefault="00BD5572" w:rsidP="00BF7E0C">
      <w:pPr>
        <w:widowControl/>
        <w:shd w:val="clear" w:color="auto" w:fill="FFFFFF" w:themeFill="background1"/>
        <w:autoSpaceDE/>
        <w:autoSpaceDN/>
        <w:adjustRightInd/>
        <w:ind w:firstLine="709"/>
        <w:jc w:val="both"/>
      </w:pPr>
      <w:r w:rsidRPr="00BF7E0C">
        <w:t>4) Проблемная ситуация создается проблемным формулированием вопросов, задач, заданий, заданий поискового характера.</w:t>
      </w:r>
    </w:p>
    <w:p w:rsidR="00BD5572" w:rsidRPr="00BF7E0C" w:rsidRDefault="00BD5572" w:rsidP="00BF7E0C">
      <w:pPr>
        <w:ind w:firstLine="567"/>
        <w:jc w:val="both"/>
      </w:pPr>
      <w:r w:rsidRPr="00BF7E0C">
        <w:t>Также это могут быть задачи с неполным набором данных, или, наоборот - с избыточным количеством.</w:t>
      </w:r>
    </w:p>
    <w:p w:rsidR="00BD5572" w:rsidRPr="00BF7E0C" w:rsidRDefault="00BD5572" w:rsidP="00BF7E0C">
      <w:pPr>
        <w:ind w:firstLine="567"/>
        <w:jc w:val="both"/>
      </w:pPr>
      <w:r w:rsidRPr="00BF7E0C">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BD5572" w:rsidRPr="00BF7E0C" w:rsidRDefault="00BD5572" w:rsidP="00BF7E0C">
      <w:pPr>
        <w:ind w:firstLine="567"/>
        <w:jc w:val="both"/>
      </w:pPr>
      <w:r w:rsidRPr="00BF7E0C">
        <w:rPr>
          <w:i/>
        </w:rPr>
        <w:t>Критерии оценивания</w:t>
      </w:r>
      <w:r w:rsidRPr="00BF7E0C">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BD5572" w:rsidRPr="00BF7E0C" w:rsidRDefault="00BD5572" w:rsidP="00BF7E0C">
      <w:pPr>
        <w:ind w:firstLine="567"/>
        <w:jc w:val="both"/>
      </w:pPr>
      <w:r w:rsidRPr="00BF7E0C">
        <w:t xml:space="preserve">Оценка </w:t>
      </w:r>
      <w:r w:rsidRPr="00BF7E0C">
        <w:rPr>
          <w:i/>
        </w:rPr>
        <w:t>«отличн</w:t>
      </w:r>
      <w:r w:rsidRPr="00BF7E0C">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w:t>
      </w:r>
      <w:r w:rsidRPr="00BF7E0C">
        <w:lastRenderedPageBreak/>
        <w:t xml:space="preserve">не найдено в принципе. </w:t>
      </w:r>
    </w:p>
    <w:p w:rsidR="00BD5572" w:rsidRPr="00BF7E0C" w:rsidRDefault="00BD5572" w:rsidP="00BF7E0C">
      <w:pPr>
        <w:ind w:firstLine="567"/>
        <w:jc w:val="both"/>
      </w:pPr>
      <w:r w:rsidRPr="00BF7E0C">
        <w:t xml:space="preserve">Оценка </w:t>
      </w:r>
      <w:r w:rsidRPr="00BF7E0C">
        <w:rPr>
          <w:i/>
        </w:rPr>
        <w:t>«хорошо»</w:t>
      </w:r>
      <w:r w:rsidRPr="00BF7E0C">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BD5572" w:rsidRPr="00BF7E0C" w:rsidRDefault="00BD5572" w:rsidP="00BF7E0C">
      <w:pPr>
        <w:tabs>
          <w:tab w:val="left" w:pos="851"/>
        </w:tabs>
        <w:ind w:firstLine="567"/>
        <w:jc w:val="both"/>
      </w:pPr>
      <w:r w:rsidRPr="00BF7E0C">
        <w:t xml:space="preserve">Оценка </w:t>
      </w:r>
      <w:r w:rsidRPr="00BF7E0C">
        <w:rPr>
          <w:i/>
        </w:rPr>
        <w:t>«удовлетворительно»</w:t>
      </w:r>
      <w:r w:rsidRPr="00BF7E0C">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BD5572" w:rsidRPr="00BF7E0C" w:rsidRDefault="00BD5572" w:rsidP="00BF7E0C">
      <w:pPr>
        <w:tabs>
          <w:tab w:val="left" w:pos="851"/>
        </w:tabs>
        <w:ind w:firstLine="567"/>
        <w:jc w:val="both"/>
      </w:pPr>
      <w:r w:rsidRPr="00BF7E0C">
        <w:t xml:space="preserve">Оценка </w:t>
      </w:r>
      <w:r w:rsidRPr="00BF7E0C">
        <w:rPr>
          <w:i/>
        </w:rPr>
        <w:t>«неудовлетворительно»</w:t>
      </w:r>
      <w:r w:rsidRPr="00BF7E0C">
        <w:t xml:space="preserve"> ставится, если обучающийся  не определил, в чем заключается противоречие. </w:t>
      </w:r>
    </w:p>
    <w:p w:rsidR="00BD5572" w:rsidRPr="00BF7E0C" w:rsidRDefault="00BD5572" w:rsidP="00BF7E0C"/>
    <w:p w:rsidR="00BD5572" w:rsidRPr="00BF7E0C" w:rsidRDefault="00BD5572" w:rsidP="00BF7E0C">
      <w:pPr>
        <w:rPr>
          <w:b/>
        </w:rPr>
      </w:pPr>
      <w:r w:rsidRPr="00BF7E0C">
        <w:rPr>
          <w:b/>
        </w:rPr>
        <w:t>6.3.4. Интерактивные задания</w:t>
      </w:r>
    </w:p>
    <w:p w:rsidR="00BD5572" w:rsidRPr="00BF7E0C" w:rsidRDefault="00BD5572" w:rsidP="00BF7E0C">
      <w:pPr>
        <w:pStyle w:val="a9"/>
        <w:ind w:left="0" w:firstLine="567"/>
        <w:jc w:val="both"/>
      </w:pPr>
      <w:r w:rsidRPr="00BF7E0C">
        <w:t xml:space="preserve">Интерактивные методы - методы обучения, основанные на взаимодействии обучающихся между собой. </w:t>
      </w:r>
    </w:p>
    <w:p w:rsidR="00BD5572" w:rsidRPr="00BF7E0C" w:rsidRDefault="00BD5572" w:rsidP="00BF7E0C">
      <w:pPr>
        <w:pStyle w:val="a9"/>
        <w:ind w:left="0" w:firstLine="567"/>
        <w:jc w:val="both"/>
      </w:pPr>
      <w:r w:rsidRPr="00BF7E0C">
        <w:t xml:space="preserve">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 - это часто дискуссии или «пресс-конференции». </w:t>
      </w:r>
    </w:p>
    <w:p w:rsidR="00BD5572" w:rsidRPr="00BF7E0C" w:rsidRDefault="00BD5572" w:rsidP="00BF7E0C">
      <w:pPr>
        <w:ind w:firstLine="567"/>
        <w:jc w:val="both"/>
        <w:rPr>
          <w:bCs/>
          <w:spacing w:val="-2"/>
        </w:rPr>
      </w:pPr>
      <w:r w:rsidRPr="00BF7E0C">
        <w:rPr>
          <w:bCs/>
          <w:spacing w:val="-2"/>
        </w:rPr>
        <w:t>Наибольший активизирующий эффект на таких занятиях дают ситуации, в которых учащиеся сами должны:</w:t>
      </w:r>
    </w:p>
    <w:p w:rsidR="00BD5572" w:rsidRPr="00BF7E0C" w:rsidRDefault="00BD5572" w:rsidP="00BF7E0C">
      <w:pPr>
        <w:ind w:firstLine="567"/>
        <w:jc w:val="both"/>
        <w:rPr>
          <w:bCs/>
          <w:spacing w:val="-2"/>
        </w:rPr>
      </w:pPr>
      <w:r w:rsidRPr="00BF7E0C">
        <w:rPr>
          <w:bCs/>
          <w:spacing w:val="-2"/>
        </w:rPr>
        <w:t>- отстаивать своё мнение; </w:t>
      </w:r>
    </w:p>
    <w:p w:rsidR="00BD5572" w:rsidRPr="00BF7E0C" w:rsidRDefault="00BD5572" w:rsidP="00BF7E0C">
      <w:pPr>
        <w:ind w:firstLine="567"/>
        <w:jc w:val="both"/>
        <w:rPr>
          <w:bCs/>
          <w:spacing w:val="-2"/>
        </w:rPr>
      </w:pPr>
      <w:r w:rsidRPr="00BF7E0C">
        <w:rPr>
          <w:bCs/>
          <w:spacing w:val="-2"/>
        </w:rPr>
        <w:t>- принимать участие в обсуждениях дискуссиях; </w:t>
      </w:r>
    </w:p>
    <w:p w:rsidR="00BD5572" w:rsidRPr="00BF7E0C" w:rsidRDefault="00BD5572" w:rsidP="00BF7E0C">
      <w:pPr>
        <w:ind w:firstLine="567"/>
        <w:jc w:val="both"/>
        <w:rPr>
          <w:bCs/>
          <w:spacing w:val="-2"/>
        </w:rPr>
      </w:pPr>
      <w:r w:rsidRPr="00BF7E0C">
        <w:rPr>
          <w:bCs/>
          <w:spacing w:val="-2"/>
        </w:rPr>
        <w:t>- оценивать ответы товарищей; </w:t>
      </w:r>
    </w:p>
    <w:p w:rsidR="00BD5572" w:rsidRPr="00BF7E0C" w:rsidRDefault="00BD5572" w:rsidP="00BF7E0C">
      <w:pPr>
        <w:ind w:firstLine="567"/>
        <w:jc w:val="both"/>
        <w:rPr>
          <w:bCs/>
          <w:spacing w:val="-2"/>
        </w:rPr>
      </w:pPr>
      <w:r w:rsidRPr="00BF7E0C">
        <w:rPr>
          <w:bCs/>
          <w:spacing w:val="-2"/>
        </w:rPr>
        <w:t>- объяснять более слабым учащимся непонятные моменты;</w:t>
      </w:r>
    </w:p>
    <w:p w:rsidR="00BD5572" w:rsidRPr="00BF7E0C" w:rsidRDefault="00BD5572" w:rsidP="00BF7E0C">
      <w:pPr>
        <w:ind w:firstLine="567"/>
        <w:jc w:val="both"/>
        <w:rPr>
          <w:bCs/>
          <w:spacing w:val="-2"/>
        </w:rPr>
      </w:pPr>
      <w:r w:rsidRPr="00BF7E0C">
        <w:rPr>
          <w:bCs/>
          <w:spacing w:val="-2"/>
        </w:rPr>
        <w:t> - находить несколько вариантов возможного решения познавательной задачи; </w:t>
      </w:r>
    </w:p>
    <w:p w:rsidR="00BD5572" w:rsidRPr="00BF7E0C" w:rsidRDefault="00BD5572" w:rsidP="00BF7E0C">
      <w:pPr>
        <w:ind w:firstLine="567"/>
        <w:jc w:val="both"/>
        <w:rPr>
          <w:bCs/>
          <w:spacing w:val="-2"/>
        </w:rPr>
      </w:pPr>
      <w:r w:rsidRPr="00BF7E0C">
        <w:rPr>
          <w:bCs/>
          <w:spacing w:val="-2"/>
        </w:rPr>
        <w:t>- решать познавательные задачи путем комплексного применения известных им способов решения. </w:t>
      </w:r>
    </w:p>
    <w:p w:rsidR="00BD5572" w:rsidRPr="00BF7E0C" w:rsidRDefault="00BD5572" w:rsidP="00BF7E0C">
      <w:pPr>
        <w:ind w:firstLine="567"/>
        <w:jc w:val="both"/>
        <w:rPr>
          <w:bCs/>
          <w:spacing w:val="-2"/>
        </w:rPr>
      </w:pPr>
      <w:r w:rsidRPr="00BF7E0C">
        <w:rPr>
          <w:bCs/>
          <w:spacing w:val="-2"/>
        </w:rPr>
        <w:t>По такого рода действиям должна оцениваться работа студента.</w:t>
      </w:r>
    </w:p>
    <w:p w:rsidR="00BD5572" w:rsidRPr="00BF7E0C" w:rsidRDefault="00BD5572" w:rsidP="00BF7E0C">
      <w:pPr>
        <w:ind w:firstLine="567"/>
        <w:jc w:val="both"/>
        <w:rPr>
          <w:bCs/>
          <w:spacing w:val="-2"/>
        </w:rPr>
      </w:pPr>
      <w:r w:rsidRPr="00BF7E0C">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BD5572" w:rsidRPr="00BF7E0C" w:rsidRDefault="00BD5572" w:rsidP="00BF7E0C">
      <w:pPr>
        <w:ind w:firstLine="567"/>
        <w:jc w:val="both"/>
        <w:rPr>
          <w:bCs/>
          <w:spacing w:val="-2"/>
        </w:rPr>
      </w:pPr>
      <w:r w:rsidRPr="00BF7E0C">
        <w:rPr>
          <w:bCs/>
          <w:i/>
          <w:spacing w:val="-2"/>
        </w:rPr>
        <w:t>Критерии оценивания</w:t>
      </w:r>
      <w:r w:rsidRPr="00BF7E0C">
        <w:rPr>
          <w:bCs/>
          <w:spacing w:val="-2"/>
        </w:rPr>
        <w:t xml:space="preserve"> - оценка учитывает степень наличия вышеупомянутых действий студента. </w:t>
      </w:r>
    </w:p>
    <w:p w:rsidR="00BD5572" w:rsidRPr="00BF7E0C" w:rsidRDefault="00BD5572" w:rsidP="00BF7E0C">
      <w:pPr>
        <w:ind w:firstLine="567"/>
        <w:jc w:val="both"/>
        <w:rPr>
          <w:bCs/>
          <w:spacing w:val="-2"/>
        </w:rPr>
      </w:pPr>
      <w:r w:rsidRPr="00BF7E0C">
        <w:t xml:space="preserve">Оценка </w:t>
      </w:r>
      <w:r w:rsidRPr="00BF7E0C">
        <w:rPr>
          <w:i/>
        </w:rPr>
        <w:t>«отличн</w:t>
      </w:r>
      <w:r w:rsidRPr="00BF7E0C">
        <w:t xml:space="preserve">о» ставится в случае, когда студент умеет: отстаивать свое мнение; </w:t>
      </w:r>
      <w:r w:rsidRPr="00BF7E0C">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BD5572" w:rsidRPr="00BF7E0C" w:rsidRDefault="00BD5572" w:rsidP="00BF7E0C">
      <w:pPr>
        <w:ind w:firstLine="567"/>
        <w:jc w:val="both"/>
      </w:pPr>
      <w:r w:rsidRPr="00BF7E0C">
        <w:t xml:space="preserve">Оценка </w:t>
      </w:r>
      <w:r w:rsidRPr="00BF7E0C">
        <w:rPr>
          <w:i/>
        </w:rPr>
        <w:t>«хорошо»</w:t>
      </w:r>
      <w:r w:rsidRPr="00BF7E0C">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BD5572" w:rsidRPr="00BF7E0C" w:rsidRDefault="00BD5572" w:rsidP="00BF7E0C">
      <w:pPr>
        <w:ind w:firstLine="567"/>
        <w:jc w:val="both"/>
      </w:pPr>
      <w:r w:rsidRPr="00BF7E0C">
        <w:t xml:space="preserve">Оценка </w:t>
      </w:r>
      <w:r w:rsidRPr="00BF7E0C">
        <w:rPr>
          <w:i/>
        </w:rPr>
        <w:t>«удовлетворительно»</w:t>
      </w:r>
      <w:r w:rsidRPr="00BF7E0C">
        <w:t xml:space="preserve"> ставится, когда   студент участвует в обсуждении, умеет приводить некоторые доводы.</w:t>
      </w:r>
    </w:p>
    <w:p w:rsidR="00BD5572" w:rsidRPr="00BF7E0C" w:rsidRDefault="00BD5572" w:rsidP="00BF7E0C">
      <w:pPr>
        <w:ind w:firstLine="567"/>
        <w:jc w:val="both"/>
      </w:pPr>
      <w:r w:rsidRPr="00BF7E0C">
        <w:t xml:space="preserve">Оценка </w:t>
      </w:r>
      <w:r w:rsidRPr="00BF7E0C">
        <w:rPr>
          <w:i/>
        </w:rPr>
        <w:t>«неудовлетворительно»</w:t>
      </w:r>
      <w:r w:rsidRPr="00BF7E0C">
        <w:t xml:space="preserve"> ставится, если не выполняются все вышеизложенные действия, студент пассивен на таких занятиях.</w:t>
      </w:r>
    </w:p>
    <w:p w:rsidR="00BD5572" w:rsidRPr="00BF7E0C" w:rsidRDefault="00BD5572" w:rsidP="00BF7E0C">
      <w:pPr>
        <w:pStyle w:val="a9"/>
        <w:ind w:left="0" w:firstLine="567"/>
        <w:jc w:val="both"/>
      </w:pPr>
    </w:p>
    <w:p w:rsidR="00BD5572" w:rsidRPr="00BF7E0C" w:rsidRDefault="00BD5572" w:rsidP="00BF7E0C">
      <w:pPr>
        <w:jc w:val="both"/>
        <w:rPr>
          <w:b/>
        </w:rPr>
      </w:pPr>
      <w:r w:rsidRPr="00BF7E0C">
        <w:rPr>
          <w:b/>
        </w:rPr>
        <w:t xml:space="preserve">6.3.5.Комплексное проблемно-аналитическое задание </w:t>
      </w:r>
    </w:p>
    <w:p w:rsidR="00BD5572" w:rsidRPr="00BF7E0C" w:rsidRDefault="00BD5572" w:rsidP="00BF7E0C">
      <w:pPr>
        <w:ind w:firstLine="709"/>
        <w:jc w:val="both"/>
      </w:pPr>
      <w:r w:rsidRPr="00BF7E0C">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BD5572" w:rsidRPr="00BF7E0C" w:rsidRDefault="00BD5572" w:rsidP="00BF7E0C">
      <w:pPr>
        <w:ind w:firstLine="709"/>
        <w:jc w:val="both"/>
      </w:pPr>
      <w:r w:rsidRPr="00BF7E0C">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BD5572" w:rsidRPr="00BF7E0C" w:rsidRDefault="00BD5572" w:rsidP="00BF7E0C">
      <w:pPr>
        <w:ind w:firstLine="709"/>
        <w:jc w:val="both"/>
      </w:pPr>
      <w:r w:rsidRPr="00BF7E0C">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BD5572" w:rsidRPr="00BF7E0C" w:rsidRDefault="00BD5572" w:rsidP="00BF7E0C">
      <w:pPr>
        <w:ind w:firstLine="709"/>
        <w:jc w:val="both"/>
      </w:pPr>
      <w:r w:rsidRPr="00BF7E0C">
        <w:lastRenderedPageBreak/>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BD5572" w:rsidRPr="00BF7E0C" w:rsidRDefault="00BD5572" w:rsidP="00BF7E0C">
      <w:pPr>
        <w:ind w:firstLine="709"/>
        <w:jc w:val="both"/>
      </w:pPr>
      <w:r w:rsidRPr="00BF7E0C">
        <w:rPr>
          <w:i/>
        </w:rPr>
        <w:t>Критерий оценивания</w:t>
      </w:r>
      <w:r w:rsidRPr="00BF7E0C">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BD5572" w:rsidRPr="00BF7E0C" w:rsidRDefault="00BD5572" w:rsidP="00BF7E0C">
      <w:pPr>
        <w:ind w:firstLine="708"/>
        <w:jc w:val="both"/>
      </w:pPr>
      <w:r w:rsidRPr="00BF7E0C">
        <w:t xml:space="preserve">Оценка </w:t>
      </w:r>
      <w:r w:rsidRPr="00BF7E0C">
        <w:rPr>
          <w:i/>
        </w:rPr>
        <w:t>«отличн</w:t>
      </w:r>
      <w:r w:rsidRPr="00BF7E0C">
        <w:t>о» ставится в случае, когда обучающийся демонстрирует полное понимание проблемы, все требования, предъявляемые к заданию выполнены.</w:t>
      </w:r>
    </w:p>
    <w:p w:rsidR="00BD5572" w:rsidRPr="00BF7E0C" w:rsidRDefault="00BD5572" w:rsidP="00BF7E0C">
      <w:pPr>
        <w:ind w:firstLine="708"/>
        <w:jc w:val="both"/>
      </w:pPr>
      <w:r w:rsidRPr="00BF7E0C">
        <w:t xml:space="preserve">Оценка </w:t>
      </w:r>
      <w:r w:rsidRPr="00BF7E0C">
        <w:rPr>
          <w:i/>
        </w:rPr>
        <w:t>«хорошо»</w:t>
      </w:r>
      <w:r w:rsidRPr="00BF7E0C">
        <w:t xml:space="preserve"> ставится, если обучающийся демонстрирует значительное понимание проблемы, все требования, предъявляемые к заданию выполнены.</w:t>
      </w:r>
    </w:p>
    <w:p w:rsidR="00BD5572" w:rsidRPr="00BF7E0C" w:rsidRDefault="00BD5572" w:rsidP="00BF7E0C">
      <w:pPr>
        <w:tabs>
          <w:tab w:val="left" w:pos="851"/>
        </w:tabs>
        <w:ind w:firstLine="567"/>
        <w:jc w:val="both"/>
      </w:pPr>
      <w:r w:rsidRPr="00BF7E0C">
        <w:t xml:space="preserve">Оценка </w:t>
      </w:r>
      <w:r w:rsidRPr="00BF7E0C">
        <w:rPr>
          <w:i/>
        </w:rPr>
        <w:t>«удовлетворительно»</w:t>
      </w:r>
      <w:r w:rsidRPr="00BF7E0C">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D5572" w:rsidRPr="00BF7E0C" w:rsidRDefault="00BD5572" w:rsidP="00BF7E0C">
      <w:pPr>
        <w:tabs>
          <w:tab w:val="left" w:pos="851"/>
        </w:tabs>
        <w:ind w:firstLine="567"/>
        <w:jc w:val="both"/>
      </w:pPr>
      <w:r w:rsidRPr="00BF7E0C">
        <w:t xml:space="preserve">Оценка </w:t>
      </w:r>
      <w:r w:rsidRPr="00BF7E0C">
        <w:rPr>
          <w:i/>
        </w:rPr>
        <w:t>«неудовлетворительно»</w:t>
      </w:r>
      <w:r w:rsidRPr="00BF7E0C">
        <w:t xml:space="preserve"> ставится, если обучающийся  демонстрирует непонимание проблемы, многие требования, предъявляемые к заданию, не выполнены.</w:t>
      </w:r>
    </w:p>
    <w:p w:rsidR="00BD5572" w:rsidRPr="00BF7E0C" w:rsidRDefault="00BD5572" w:rsidP="00BF7E0C">
      <w:pPr>
        <w:ind w:firstLine="709"/>
        <w:jc w:val="both"/>
      </w:pPr>
    </w:p>
    <w:p w:rsidR="00BD5572" w:rsidRPr="00BF7E0C" w:rsidRDefault="00BD5572" w:rsidP="00BF7E0C">
      <w:pPr>
        <w:jc w:val="both"/>
      </w:pPr>
      <w:r w:rsidRPr="00BF7E0C">
        <w:rPr>
          <w:b/>
        </w:rPr>
        <w:t>6.3.6. Исследовательский проект</w:t>
      </w:r>
    </w:p>
    <w:p w:rsidR="00BD5572" w:rsidRPr="00BF7E0C" w:rsidRDefault="00BD5572" w:rsidP="00BF7E0C">
      <w:pPr>
        <w:tabs>
          <w:tab w:val="center" w:pos="4536"/>
          <w:tab w:val="right" w:pos="9072"/>
        </w:tabs>
        <w:jc w:val="both"/>
      </w:pPr>
      <w:r w:rsidRPr="00BF7E0C">
        <w:rPr>
          <w:b/>
          <w:i/>
        </w:rPr>
        <w:tab/>
        <w:t xml:space="preserve">             Исследовательский проект</w:t>
      </w:r>
      <w:r w:rsidRPr="00BF7E0C">
        <w:rPr>
          <w:b/>
        </w:rPr>
        <w:t xml:space="preserve"> – </w:t>
      </w:r>
      <w:r w:rsidRPr="00BF7E0C">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BD5572" w:rsidRPr="00BF7E0C" w:rsidRDefault="00BD5572" w:rsidP="00BF7E0C">
      <w:pPr>
        <w:ind w:firstLine="709"/>
        <w:jc w:val="both"/>
      </w:pPr>
      <w:r w:rsidRPr="00BF7E0C">
        <w:t xml:space="preserve">Результаты выполнения  исследовательского проекта оформляется в виде реферата (объем:   12-15 страниц.; 14 шрифт, 1,5 интервал). </w:t>
      </w:r>
    </w:p>
    <w:p w:rsidR="00BD5572" w:rsidRPr="00BF7E0C" w:rsidRDefault="00BD5572" w:rsidP="00BF7E0C">
      <w:pPr>
        <w:ind w:firstLine="709"/>
        <w:jc w:val="both"/>
      </w:pPr>
      <w:r w:rsidRPr="00BF7E0C">
        <w:rPr>
          <w:i/>
        </w:rPr>
        <w:t>Критерии оценивания</w:t>
      </w:r>
      <w:r w:rsidRPr="00BF7E0C">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BD5572" w:rsidRPr="00BF7E0C" w:rsidRDefault="00BD5572" w:rsidP="00BF7E0C">
      <w:pPr>
        <w:ind w:firstLine="708"/>
        <w:jc w:val="both"/>
      </w:pPr>
      <w:r w:rsidRPr="00BF7E0C">
        <w:t xml:space="preserve">Оценка </w:t>
      </w:r>
      <w:r w:rsidRPr="00BF7E0C">
        <w:rPr>
          <w:i/>
        </w:rPr>
        <w:t>«отличн</w:t>
      </w:r>
      <w:r w:rsidRPr="00BF7E0C">
        <w:t>о» ставится в случае, когда обучающийся демонстрирует полное понимание проблемы, все требования, предъявляемые к заданию выполнены.</w:t>
      </w:r>
    </w:p>
    <w:p w:rsidR="00BD5572" w:rsidRPr="00BF7E0C" w:rsidRDefault="00BD5572" w:rsidP="00BF7E0C">
      <w:pPr>
        <w:ind w:firstLine="708"/>
        <w:jc w:val="both"/>
      </w:pPr>
      <w:r w:rsidRPr="00BF7E0C">
        <w:t xml:space="preserve">Оценка </w:t>
      </w:r>
      <w:r w:rsidRPr="00BF7E0C">
        <w:rPr>
          <w:i/>
        </w:rPr>
        <w:t>«хорошо»</w:t>
      </w:r>
      <w:r w:rsidRPr="00BF7E0C">
        <w:t xml:space="preserve"> ставится, если обучающийся демонстрирует значительное понимание проблемы, все требования, предъявляемые к заданию выполнены.</w:t>
      </w:r>
    </w:p>
    <w:p w:rsidR="00BD5572" w:rsidRPr="00BF7E0C" w:rsidRDefault="00BD5572" w:rsidP="00BF7E0C">
      <w:pPr>
        <w:tabs>
          <w:tab w:val="left" w:pos="851"/>
        </w:tabs>
        <w:ind w:firstLine="567"/>
        <w:jc w:val="both"/>
      </w:pPr>
      <w:r w:rsidRPr="00BF7E0C">
        <w:t xml:space="preserve">Оценка </w:t>
      </w:r>
      <w:r w:rsidRPr="00BF7E0C">
        <w:rPr>
          <w:i/>
        </w:rPr>
        <w:t>«удовлетворительно»</w:t>
      </w:r>
      <w:r w:rsidRPr="00BF7E0C">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D5572" w:rsidRPr="00BF7E0C" w:rsidRDefault="00BD5572" w:rsidP="00BF7E0C">
      <w:pPr>
        <w:tabs>
          <w:tab w:val="left" w:pos="851"/>
        </w:tabs>
        <w:ind w:firstLine="567"/>
        <w:jc w:val="both"/>
      </w:pPr>
      <w:r w:rsidRPr="00BF7E0C">
        <w:t xml:space="preserve">Оценка </w:t>
      </w:r>
      <w:r w:rsidRPr="00BF7E0C">
        <w:rPr>
          <w:i/>
        </w:rPr>
        <w:t>«неудовлетворительно»</w:t>
      </w:r>
      <w:r w:rsidRPr="00BF7E0C">
        <w:t xml:space="preserve"> ставится, если обучающийся  демонстрирует непонимание проблемы, многие требования, предъявляемые к заданию, не выполнены.</w:t>
      </w:r>
    </w:p>
    <w:p w:rsidR="00BD5572" w:rsidRPr="00BF7E0C" w:rsidRDefault="00BD5572" w:rsidP="00BF7E0C">
      <w:pPr>
        <w:jc w:val="both"/>
      </w:pPr>
    </w:p>
    <w:p w:rsidR="00BD5572" w:rsidRPr="00BF7E0C" w:rsidRDefault="00BD5572" w:rsidP="00BF7E0C">
      <w:pPr>
        <w:jc w:val="both"/>
        <w:rPr>
          <w:bCs/>
          <w:spacing w:val="-4"/>
        </w:rPr>
      </w:pPr>
      <w:r w:rsidRPr="00BF7E0C">
        <w:rPr>
          <w:b/>
          <w:bCs/>
          <w:spacing w:val="-4"/>
        </w:rPr>
        <w:t>6.3.7.Информационный проект (презентация)</w:t>
      </w:r>
    </w:p>
    <w:p w:rsidR="00BD5572" w:rsidRPr="00BF7E0C" w:rsidRDefault="00BD5572" w:rsidP="00BF7E0C">
      <w:pPr>
        <w:tabs>
          <w:tab w:val="center" w:pos="4536"/>
          <w:tab w:val="right" w:pos="9072"/>
        </w:tabs>
        <w:ind w:firstLine="567"/>
        <w:jc w:val="both"/>
        <w:rPr>
          <w:b/>
        </w:rPr>
      </w:pPr>
      <w:r w:rsidRPr="00BF7E0C">
        <w:rPr>
          <w:b/>
          <w:i/>
        </w:rPr>
        <w:t>Информационный проект</w:t>
      </w:r>
      <w:r w:rsidRPr="00BF7E0C">
        <w:rPr>
          <w:b/>
        </w:rPr>
        <w:t xml:space="preserve"> – </w:t>
      </w:r>
      <w:r w:rsidRPr="00BF7E0C">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BD5572" w:rsidRPr="00BF7E0C" w:rsidRDefault="00BD5572" w:rsidP="00BF7E0C">
      <w:pPr>
        <w:ind w:firstLine="567"/>
        <w:jc w:val="both"/>
        <w:rPr>
          <w:bCs/>
          <w:spacing w:val="-4"/>
        </w:rPr>
      </w:pPr>
      <w:r w:rsidRPr="00BF7E0C">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BD5572" w:rsidRPr="00BF7E0C" w:rsidRDefault="00BD5572" w:rsidP="00BF7E0C">
      <w:pPr>
        <w:ind w:firstLine="567"/>
        <w:jc w:val="both"/>
      </w:pPr>
      <w:r w:rsidRPr="00BF7E0C">
        <w:rPr>
          <w:i/>
        </w:rPr>
        <w:t>Критерии оценивания</w:t>
      </w:r>
      <w:r w:rsidRPr="00BF7E0C">
        <w:rPr>
          <w:bCs/>
          <w:spacing w:val="-4"/>
        </w:rPr>
        <w:t>- при</w:t>
      </w:r>
      <w:r w:rsidRPr="00BF7E0C">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w:t>
      </w:r>
      <w:r w:rsidRPr="00BF7E0C">
        <w:lastRenderedPageBreak/>
        <w:t xml:space="preserve">ее анализ и обобщение, оформление, полные ответы на вопросы аудитории с примерами. </w:t>
      </w:r>
    </w:p>
    <w:p w:rsidR="00BD5572" w:rsidRPr="00BF7E0C" w:rsidRDefault="00BD5572" w:rsidP="00BF7E0C">
      <w:pPr>
        <w:ind w:firstLine="567"/>
        <w:jc w:val="both"/>
      </w:pPr>
      <w:r w:rsidRPr="00BF7E0C">
        <w:t xml:space="preserve">Оценка </w:t>
      </w:r>
      <w:r w:rsidRPr="00BF7E0C">
        <w:rPr>
          <w:i/>
        </w:rPr>
        <w:t>«отличн</w:t>
      </w:r>
      <w:r w:rsidRPr="00BF7E0C">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BD5572" w:rsidRPr="00BF7E0C" w:rsidRDefault="00BD5572" w:rsidP="00BF7E0C">
      <w:pPr>
        <w:ind w:firstLine="567"/>
        <w:jc w:val="both"/>
      </w:pPr>
      <w:r w:rsidRPr="00BF7E0C">
        <w:t xml:space="preserve">Оценка </w:t>
      </w:r>
      <w:r w:rsidRPr="00BF7E0C">
        <w:rPr>
          <w:i/>
        </w:rPr>
        <w:t>«хорошо»</w:t>
      </w:r>
      <w:r w:rsidRPr="00BF7E0C">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BD5572" w:rsidRPr="00BF7E0C" w:rsidRDefault="00BD5572" w:rsidP="00BF7E0C">
      <w:pPr>
        <w:tabs>
          <w:tab w:val="left" w:pos="851"/>
        </w:tabs>
        <w:ind w:firstLine="567"/>
        <w:jc w:val="both"/>
      </w:pPr>
      <w:r w:rsidRPr="00BF7E0C">
        <w:t xml:space="preserve">Оценка </w:t>
      </w:r>
      <w:r w:rsidRPr="00BF7E0C">
        <w:rPr>
          <w:i/>
        </w:rPr>
        <w:t>«удовлетворительно»</w:t>
      </w:r>
      <w:r w:rsidRPr="00BF7E0C">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BD5572" w:rsidRPr="00BF7E0C" w:rsidRDefault="00BD5572" w:rsidP="00BF7E0C">
      <w:pPr>
        <w:tabs>
          <w:tab w:val="left" w:pos="851"/>
        </w:tabs>
        <w:ind w:firstLine="567"/>
        <w:jc w:val="both"/>
      </w:pPr>
      <w:r w:rsidRPr="00BF7E0C">
        <w:t xml:space="preserve">Оценка </w:t>
      </w:r>
      <w:r w:rsidRPr="00BF7E0C">
        <w:rPr>
          <w:i/>
        </w:rPr>
        <w:t>«неудовлетворительно»</w:t>
      </w:r>
      <w:r w:rsidRPr="00BF7E0C">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8C5E0F" w:rsidRPr="00BF7E0C" w:rsidRDefault="008C5E0F" w:rsidP="00BF7E0C">
      <w:pPr>
        <w:pStyle w:val="a9"/>
        <w:ind w:left="0" w:hanging="153"/>
        <w:jc w:val="both"/>
        <w:rPr>
          <w:b/>
        </w:rPr>
      </w:pPr>
    </w:p>
    <w:p w:rsidR="00BD5572" w:rsidRPr="00BF7E0C" w:rsidRDefault="00BD5572" w:rsidP="00BF7E0C">
      <w:pPr>
        <w:jc w:val="both"/>
      </w:pPr>
      <w:r w:rsidRPr="00BF7E0C">
        <w:rPr>
          <w:b/>
        </w:rPr>
        <w:t>6.3.8. Дискуссионные процедуры</w:t>
      </w:r>
    </w:p>
    <w:p w:rsidR="00BD5572" w:rsidRPr="00BF7E0C" w:rsidRDefault="00BD5572" w:rsidP="00BF7E0C">
      <w:pPr>
        <w:ind w:firstLine="567"/>
        <w:jc w:val="both"/>
      </w:pPr>
      <w:r w:rsidRPr="00BF7E0C">
        <w:rPr>
          <w:i/>
        </w:rPr>
        <w:t>Круглый стол, дискуссия, полемика, диспут, дебаты, мини-конференции</w:t>
      </w:r>
      <w:r w:rsidRPr="00BF7E0C">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занятий, рассмотренных в п. 6.3.4. Задание дается заранее, определяется круг вопросов для обсуждения, группы участников этого обсуждения.</w:t>
      </w:r>
    </w:p>
    <w:p w:rsidR="00BD5572" w:rsidRPr="00BF7E0C" w:rsidRDefault="00BD5572" w:rsidP="00BF7E0C">
      <w:pPr>
        <w:ind w:firstLine="567"/>
        <w:jc w:val="both"/>
      </w:pPr>
      <w:r w:rsidRPr="00BF7E0C">
        <w:t>Дискуссионные процедуры могут быть использованы для того, чтобы студенты:</w:t>
      </w:r>
    </w:p>
    <w:p w:rsidR="00BD5572" w:rsidRPr="00BF7E0C" w:rsidRDefault="00BD5572" w:rsidP="00BF7E0C">
      <w:pPr>
        <w:ind w:firstLine="567"/>
        <w:jc w:val="both"/>
      </w:pPr>
      <w:r w:rsidRPr="00BF7E0C">
        <w:t>–лучше поняли усвояемый материал на фоне разнообразных позиций и мнений, не обязательно достигая общего мнения;</w:t>
      </w:r>
    </w:p>
    <w:p w:rsidR="00BD5572" w:rsidRPr="00BF7E0C" w:rsidRDefault="00BD5572" w:rsidP="00BF7E0C">
      <w:pPr>
        <w:ind w:firstLine="567"/>
        <w:jc w:val="both"/>
      </w:pPr>
      <w:r w:rsidRPr="00BF7E0C">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BD5572" w:rsidRPr="00BF7E0C" w:rsidRDefault="00BD5572" w:rsidP="00BF7E0C">
      <w:pPr>
        <w:ind w:firstLine="567"/>
        <w:jc w:val="both"/>
      </w:pPr>
      <w:r w:rsidRPr="00BF7E0C">
        <w:t>– смогли согласовать свою позицию или действия относительно обсуждаемой проблемы.</w:t>
      </w:r>
    </w:p>
    <w:p w:rsidR="00BD5572" w:rsidRPr="00BF7E0C" w:rsidRDefault="00BD5572" w:rsidP="00BF7E0C">
      <w:pPr>
        <w:ind w:firstLine="567"/>
        <w:jc w:val="both"/>
      </w:pPr>
      <w:r w:rsidRPr="00BF7E0C">
        <w:rPr>
          <w:i/>
        </w:rPr>
        <w:t xml:space="preserve">Критерии оценивания – </w:t>
      </w:r>
      <w:r w:rsidRPr="00BF7E0C">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D5572" w:rsidRPr="00BF7E0C" w:rsidRDefault="00BD5572" w:rsidP="00BF7E0C">
      <w:pPr>
        <w:ind w:firstLine="567"/>
        <w:jc w:val="both"/>
      </w:pPr>
      <w:r w:rsidRPr="00BF7E0C">
        <w:t xml:space="preserve">Оценка </w:t>
      </w:r>
      <w:r w:rsidRPr="00BF7E0C">
        <w:rPr>
          <w:i/>
        </w:rPr>
        <w:t>«отличн</w:t>
      </w:r>
      <w:r w:rsidRPr="00BF7E0C">
        <w:t>о» ставится в случае, когда все требования выполнены в полном объеме.</w:t>
      </w:r>
    </w:p>
    <w:p w:rsidR="00BD5572" w:rsidRPr="00BF7E0C" w:rsidRDefault="00BD5572" w:rsidP="00BF7E0C">
      <w:pPr>
        <w:ind w:firstLine="567"/>
        <w:jc w:val="both"/>
      </w:pPr>
      <w:r w:rsidRPr="00BF7E0C">
        <w:t xml:space="preserve">Оценка </w:t>
      </w:r>
      <w:r w:rsidRPr="00BF7E0C">
        <w:rPr>
          <w:i/>
        </w:rPr>
        <w:t>«хорошо»</w:t>
      </w:r>
      <w:r w:rsidRPr="00BF7E0C">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D5572" w:rsidRPr="00BF7E0C" w:rsidRDefault="00BD5572" w:rsidP="00BF7E0C">
      <w:pPr>
        <w:tabs>
          <w:tab w:val="left" w:pos="851"/>
        </w:tabs>
        <w:ind w:firstLine="567"/>
        <w:jc w:val="both"/>
      </w:pPr>
      <w:r w:rsidRPr="00BF7E0C">
        <w:t xml:space="preserve">Оценка </w:t>
      </w:r>
      <w:r w:rsidRPr="00BF7E0C">
        <w:rPr>
          <w:i/>
        </w:rPr>
        <w:t>«удовлетворительно»</w:t>
      </w:r>
      <w:r w:rsidRPr="00BF7E0C">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w:t>
      </w:r>
      <w:r w:rsidRPr="00BF7E0C">
        <w:lastRenderedPageBreak/>
        <w:t>действительности. Некоторые объяснения не совсем аргументированы, нарушены временные рамки, нарушен стиль изложения.</w:t>
      </w:r>
    </w:p>
    <w:p w:rsidR="00BD5572" w:rsidRPr="00BF7E0C" w:rsidRDefault="00BD5572" w:rsidP="00BF7E0C">
      <w:pPr>
        <w:tabs>
          <w:tab w:val="left" w:pos="851"/>
        </w:tabs>
        <w:ind w:firstLine="567"/>
        <w:jc w:val="both"/>
      </w:pPr>
      <w:r w:rsidRPr="00BF7E0C">
        <w:t xml:space="preserve">Оценка </w:t>
      </w:r>
      <w:r w:rsidRPr="00BF7E0C">
        <w:rPr>
          <w:i/>
        </w:rPr>
        <w:t>«неудовлетворительно»</w:t>
      </w:r>
      <w:r w:rsidRPr="00BF7E0C">
        <w:t xml:space="preserve"> ставится, если обучающиеся  не понимают проблему, их высказывания не соответствуют заданным целям.</w:t>
      </w:r>
    </w:p>
    <w:p w:rsidR="00BD5572" w:rsidRPr="00BF7E0C" w:rsidRDefault="00BD5572" w:rsidP="00BF7E0C">
      <w:pPr>
        <w:tabs>
          <w:tab w:val="left" w:pos="851"/>
        </w:tabs>
        <w:ind w:firstLine="567"/>
        <w:jc w:val="both"/>
      </w:pPr>
    </w:p>
    <w:p w:rsidR="00BD5572" w:rsidRPr="00BF7E0C" w:rsidRDefault="00BD5572" w:rsidP="00BF7E0C">
      <w:pPr>
        <w:tabs>
          <w:tab w:val="left" w:pos="0"/>
        </w:tabs>
        <w:jc w:val="both"/>
        <w:rPr>
          <w:b/>
        </w:rPr>
      </w:pPr>
      <w:r w:rsidRPr="00BF7E0C">
        <w:rPr>
          <w:b/>
        </w:rPr>
        <w:t>6.3.9. Тестирование</w:t>
      </w:r>
    </w:p>
    <w:p w:rsidR="00BD5572" w:rsidRPr="00BF7E0C" w:rsidRDefault="00BD5572" w:rsidP="00BF7E0C">
      <w:pPr>
        <w:tabs>
          <w:tab w:val="left" w:pos="851"/>
        </w:tabs>
        <w:ind w:firstLine="567"/>
        <w:jc w:val="both"/>
      </w:pPr>
      <w:r w:rsidRPr="00BF7E0C">
        <w:t xml:space="preserve">Является одним из средств контроля знаний обучающихся по дисциплине. </w:t>
      </w:r>
    </w:p>
    <w:p w:rsidR="00BD5572" w:rsidRPr="00BF7E0C" w:rsidRDefault="00BD5572" w:rsidP="00BF7E0C">
      <w:pPr>
        <w:jc w:val="both"/>
      </w:pPr>
      <w:r w:rsidRPr="00BF7E0C">
        <w:tab/>
      </w:r>
      <w:r w:rsidRPr="00BF7E0C">
        <w:rPr>
          <w:i/>
        </w:rPr>
        <w:t xml:space="preserve">Критерии оценивания – </w:t>
      </w:r>
      <w:r w:rsidRPr="00BF7E0C">
        <w:t>правильный ответ на вопрос</w:t>
      </w:r>
    </w:p>
    <w:p w:rsidR="00BD5572" w:rsidRPr="00BF7E0C" w:rsidRDefault="00BD5572" w:rsidP="00BF7E0C">
      <w:pPr>
        <w:ind w:firstLine="709"/>
        <w:jc w:val="both"/>
      </w:pPr>
      <w:r w:rsidRPr="00BF7E0C">
        <w:t xml:space="preserve">Оценка </w:t>
      </w:r>
      <w:r w:rsidRPr="00BF7E0C">
        <w:rPr>
          <w:i/>
        </w:rPr>
        <w:t>«отличн</w:t>
      </w:r>
      <w:r w:rsidRPr="00BF7E0C">
        <w:t>о» ставится в случае, если правильно выполнено 90-100% заданий</w:t>
      </w:r>
    </w:p>
    <w:p w:rsidR="00BD5572" w:rsidRPr="00BF7E0C" w:rsidRDefault="00BD5572" w:rsidP="00BF7E0C">
      <w:pPr>
        <w:ind w:firstLine="709"/>
        <w:jc w:val="both"/>
      </w:pPr>
      <w:r w:rsidRPr="00BF7E0C">
        <w:t xml:space="preserve">Оценка </w:t>
      </w:r>
      <w:r w:rsidRPr="00BF7E0C">
        <w:rPr>
          <w:i/>
        </w:rPr>
        <w:t>«хорошо»</w:t>
      </w:r>
      <w:r w:rsidRPr="00BF7E0C">
        <w:t xml:space="preserve"> ставится, если правильно выполнено 70-89% заданий</w:t>
      </w:r>
    </w:p>
    <w:p w:rsidR="00BD5572" w:rsidRPr="00BF7E0C" w:rsidRDefault="00BD5572" w:rsidP="00BF7E0C">
      <w:pPr>
        <w:ind w:firstLine="709"/>
        <w:jc w:val="both"/>
      </w:pPr>
      <w:r w:rsidRPr="00BF7E0C">
        <w:t xml:space="preserve">Оценка </w:t>
      </w:r>
      <w:r w:rsidRPr="00BF7E0C">
        <w:rPr>
          <w:i/>
        </w:rPr>
        <w:t>«удовлетворительно»</w:t>
      </w:r>
      <w:r w:rsidRPr="00BF7E0C">
        <w:t>ставится в случае, если правильно выполнено 50-69% заданий</w:t>
      </w:r>
    </w:p>
    <w:p w:rsidR="00BD5572" w:rsidRPr="00BF7E0C" w:rsidRDefault="00BD5572" w:rsidP="00BF7E0C">
      <w:pPr>
        <w:ind w:firstLine="709"/>
        <w:jc w:val="both"/>
      </w:pPr>
      <w:r w:rsidRPr="00BF7E0C">
        <w:t xml:space="preserve"> Оценка </w:t>
      </w:r>
      <w:r w:rsidRPr="00BF7E0C">
        <w:rPr>
          <w:i/>
        </w:rPr>
        <w:t>«неудовлетворительно»</w:t>
      </w:r>
      <w:r w:rsidRPr="00BF7E0C">
        <w:t xml:space="preserve"> ставится, если правильно выполнено менее 50%  заданий</w:t>
      </w:r>
    </w:p>
    <w:p w:rsidR="00BD5572" w:rsidRPr="00BF7E0C" w:rsidRDefault="00BD5572" w:rsidP="00BF7E0C">
      <w:pPr>
        <w:tabs>
          <w:tab w:val="left" w:pos="851"/>
        </w:tabs>
        <w:ind w:firstLine="567"/>
        <w:jc w:val="both"/>
        <w:rPr>
          <w:i/>
        </w:rPr>
      </w:pPr>
    </w:p>
    <w:p w:rsidR="00BD5572" w:rsidRPr="00BF7E0C" w:rsidRDefault="00BD5572" w:rsidP="00BF7E0C">
      <w:pPr>
        <w:pStyle w:val="aa"/>
        <w:jc w:val="both"/>
        <w:rPr>
          <w:b/>
          <w:sz w:val="24"/>
          <w:szCs w:val="24"/>
        </w:rPr>
      </w:pPr>
      <w:r w:rsidRPr="00BF7E0C">
        <w:rPr>
          <w:b/>
          <w:sz w:val="24"/>
          <w:szCs w:val="24"/>
        </w:rPr>
        <w:t>6.3.10.Требование к письменному опросу (контрольной работе)</w:t>
      </w:r>
    </w:p>
    <w:p w:rsidR="00BD5572" w:rsidRPr="00BF7E0C" w:rsidRDefault="00BD5572" w:rsidP="00BF7E0C">
      <w:pPr>
        <w:pStyle w:val="aa"/>
        <w:ind w:firstLine="567"/>
        <w:jc w:val="both"/>
        <w:rPr>
          <w:sz w:val="24"/>
          <w:szCs w:val="24"/>
        </w:rPr>
      </w:pPr>
      <w:r w:rsidRPr="00BF7E0C">
        <w:rPr>
          <w:sz w:val="24"/>
          <w:szCs w:val="24"/>
        </w:rPr>
        <w:t xml:space="preserve"> Оценивается не только глубина знаний  поставленных вопросов, но и умение изложить письменно.</w:t>
      </w:r>
    </w:p>
    <w:p w:rsidR="00BD5572" w:rsidRPr="00BF7E0C" w:rsidRDefault="00BD5572" w:rsidP="00BF7E0C">
      <w:pPr>
        <w:pStyle w:val="aa"/>
        <w:ind w:firstLine="567"/>
        <w:jc w:val="both"/>
        <w:rPr>
          <w:sz w:val="24"/>
          <w:szCs w:val="24"/>
        </w:rPr>
      </w:pPr>
      <w:r w:rsidRPr="00BF7E0C">
        <w:rPr>
          <w:i/>
          <w:sz w:val="24"/>
          <w:szCs w:val="24"/>
        </w:rPr>
        <w:t xml:space="preserve">Критерии оценивания: </w:t>
      </w:r>
      <w:r w:rsidRPr="00BF7E0C">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BD5572" w:rsidRPr="00BF7E0C" w:rsidRDefault="00BD5572" w:rsidP="00BF7E0C">
      <w:pPr>
        <w:ind w:firstLine="567"/>
        <w:jc w:val="both"/>
      </w:pPr>
      <w:r w:rsidRPr="00BF7E0C">
        <w:t xml:space="preserve">Оценка </w:t>
      </w:r>
      <w:r w:rsidRPr="00BF7E0C">
        <w:rPr>
          <w:i/>
        </w:rPr>
        <w:t>«отличн</w:t>
      </w:r>
      <w:r w:rsidRPr="00BF7E0C">
        <w:t>о» ставится в случае, когда соблюдены все критерии.</w:t>
      </w:r>
    </w:p>
    <w:p w:rsidR="00BD5572" w:rsidRPr="00BF7E0C" w:rsidRDefault="00BD5572" w:rsidP="00BF7E0C">
      <w:pPr>
        <w:ind w:firstLine="567"/>
        <w:jc w:val="both"/>
      </w:pPr>
      <w:r w:rsidRPr="00BF7E0C">
        <w:t xml:space="preserve">Оценка </w:t>
      </w:r>
      <w:r w:rsidRPr="00BF7E0C">
        <w:rPr>
          <w:i/>
        </w:rPr>
        <w:t>«хорошо»</w:t>
      </w:r>
      <w:r w:rsidRPr="00BF7E0C">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BD5572" w:rsidRPr="00BF7E0C" w:rsidRDefault="00BD5572" w:rsidP="00BF7E0C">
      <w:pPr>
        <w:tabs>
          <w:tab w:val="left" w:pos="851"/>
        </w:tabs>
        <w:ind w:firstLine="567"/>
        <w:jc w:val="both"/>
      </w:pPr>
      <w:r w:rsidRPr="00BF7E0C">
        <w:t xml:space="preserve">Оценка </w:t>
      </w:r>
      <w:r w:rsidRPr="00BF7E0C">
        <w:rPr>
          <w:i/>
        </w:rPr>
        <w:t>«удовлетворительно»</w:t>
      </w:r>
      <w:r w:rsidRPr="00BF7E0C">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D5572" w:rsidRPr="00BF7E0C" w:rsidRDefault="00BD5572" w:rsidP="00BF7E0C">
      <w:pPr>
        <w:tabs>
          <w:tab w:val="left" w:pos="851"/>
        </w:tabs>
        <w:ind w:firstLine="567"/>
        <w:jc w:val="both"/>
      </w:pPr>
      <w:r w:rsidRPr="00BF7E0C">
        <w:t xml:space="preserve">Оценка </w:t>
      </w:r>
      <w:r w:rsidRPr="00BF7E0C">
        <w:rPr>
          <w:i/>
        </w:rPr>
        <w:t>«неудовлетворительно»</w:t>
      </w:r>
      <w:r w:rsidRPr="00BF7E0C">
        <w:t xml:space="preserve"> ставится, если обучающийся не отвечает на поставленные вопросы.</w:t>
      </w:r>
    </w:p>
    <w:p w:rsidR="00BD5572" w:rsidRPr="00BF7E0C" w:rsidRDefault="00BD5572" w:rsidP="00BF7E0C">
      <w:pPr>
        <w:tabs>
          <w:tab w:val="left" w:pos="851"/>
        </w:tabs>
        <w:ind w:firstLine="567"/>
        <w:jc w:val="both"/>
      </w:pPr>
    </w:p>
    <w:p w:rsidR="00714167" w:rsidRPr="00BF7E0C" w:rsidRDefault="00714167" w:rsidP="00BF7E0C">
      <w:pPr>
        <w:pStyle w:val="a9"/>
        <w:numPr>
          <w:ilvl w:val="0"/>
          <w:numId w:val="27"/>
        </w:numPr>
        <w:ind w:left="0"/>
        <w:jc w:val="both"/>
        <w:rPr>
          <w:b/>
          <w:i/>
        </w:rPr>
      </w:pPr>
      <w:r w:rsidRPr="00BF7E0C">
        <w:rPr>
          <w:b/>
          <w:i/>
        </w:rPr>
        <w:t>Перечень основной и дополнительной учебной литературы, необходимой для освоения дисциплины (модуля)</w:t>
      </w:r>
    </w:p>
    <w:p w:rsidR="00710536" w:rsidRPr="00BF7E0C" w:rsidRDefault="00710536" w:rsidP="00BF7E0C">
      <w:pPr>
        <w:pStyle w:val="a9"/>
        <w:ind w:left="0"/>
        <w:rPr>
          <w:i/>
        </w:rPr>
      </w:pPr>
    </w:p>
    <w:p w:rsidR="00710536" w:rsidRPr="00BF7E0C" w:rsidRDefault="00710536" w:rsidP="00BF7E0C">
      <w:pPr>
        <w:pStyle w:val="a9"/>
        <w:ind w:left="0"/>
        <w:rPr>
          <w:i/>
        </w:rPr>
      </w:pPr>
      <w:r w:rsidRPr="00BF7E0C">
        <w:rPr>
          <w:i/>
        </w:rPr>
        <w:t>7.1. Основная учебная литература:</w:t>
      </w:r>
    </w:p>
    <w:p w:rsidR="006071C6" w:rsidRPr="00BF7E0C" w:rsidRDefault="006071C6" w:rsidP="00BF7E0C">
      <w:pPr>
        <w:jc w:val="both"/>
      </w:pPr>
    </w:p>
    <w:p w:rsidR="00054B05" w:rsidRPr="00BF7E0C" w:rsidRDefault="00054B05" w:rsidP="00BF7E0C">
      <w:pPr>
        <w:pStyle w:val="a9"/>
        <w:numPr>
          <w:ilvl w:val="0"/>
          <w:numId w:val="24"/>
        </w:numPr>
        <w:tabs>
          <w:tab w:val="left" w:pos="851"/>
          <w:tab w:val="left" w:pos="1701"/>
        </w:tabs>
        <w:ind w:left="0" w:firstLine="567"/>
        <w:jc w:val="both"/>
        <w:rPr>
          <w:color w:val="000000"/>
          <w:shd w:val="clear" w:color="auto" w:fill="FCFCFC"/>
        </w:rPr>
      </w:pPr>
      <w:r w:rsidRPr="00811459">
        <w:rPr>
          <w:color w:val="000000"/>
        </w:rPr>
        <w:t>Петров С.В. Информационная безопасность [Электронный ресурс]: учебное пособие/ Петров С.В., Кисляков П.А.— Электрон. текстовые данные.— Саратов: Ай Пи Ар Букс, 2015.— 326 c.— Режим доступа: http://www.iprbookshop.ru/33857.— ЭБС «IPRbooks»</w:t>
      </w:r>
    </w:p>
    <w:p w:rsidR="00054B05" w:rsidRPr="00BF7E0C" w:rsidRDefault="00054B05" w:rsidP="00BF7E0C">
      <w:pPr>
        <w:pStyle w:val="a9"/>
        <w:numPr>
          <w:ilvl w:val="0"/>
          <w:numId w:val="24"/>
        </w:numPr>
        <w:tabs>
          <w:tab w:val="left" w:pos="851"/>
          <w:tab w:val="left" w:pos="1701"/>
        </w:tabs>
        <w:ind w:left="0" w:firstLine="567"/>
        <w:jc w:val="both"/>
        <w:rPr>
          <w:color w:val="FF0000"/>
        </w:rPr>
      </w:pPr>
      <w:r w:rsidRPr="00811459">
        <w:rPr>
          <w:color w:val="000000"/>
        </w:rPr>
        <w:t>Алешин А.П. Техническое обеспечение безопасности бизнеса (2-е издание) [Электронный ресурс]/ Алешин А.П.— Электрон. текстовые данные.— М.: Дашков и К, Ай Пи Эр Медиа, 2017.— 160 c.— Режим доступа: http://www.iprbookshop.ru/57143.— ЭБС «IPRbooks</w:t>
      </w:r>
      <w:r w:rsidRPr="00BF7E0C">
        <w:rPr>
          <w:color w:val="000000"/>
          <w:shd w:val="clear" w:color="auto" w:fill="FCFCFC"/>
        </w:rPr>
        <w:t>»</w:t>
      </w:r>
    </w:p>
    <w:p w:rsidR="00054B05" w:rsidRPr="00BF7E0C" w:rsidRDefault="00054B05" w:rsidP="00BF7E0C">
      <w:pPr>
        <w:pStyle w:val="a9"/>
        <w:numPr>
          <w:ilvl w:val="0"/>
          <w:numId w:val="24"/>
        </w:numPr>
        <w:tabs>
          <w:tab w:val="left" w:pos="851"/>
          <w:tab w:val="left" w:pos="1701"/>
        </w:tabs>
        <w:ind w:left="0" w:firstLine="567"/>
        <w:jc w:val="both"/>
        <w:rPr>
          <w:color w:val="000000"/>
          <w:shd w:val="clear" w:color="auto" w:fill="FCFCFC"/>
        </w:rPr>
      </w:pPr>
      <w:r w:rsidRPr="00811459">
        <w:rPr>
          <w:color w:val="000000"/>
        </w:rPr>
        <w:t>Артемов А.В. Информационная безопасность [Электронный ресурс]: курс лекций/ Артемов А.В.— Электрон. текстовые данные.— Орел: Межрегиональная Академия безопасности и выживания (МАБИВ), 2014.— 256 c.— Режим доступа: http://www.iprbookshop.ru/33430.— ЭБС «IPRbooks»</w:t>
      </w:r>
    </w:p>
    <w:p w:rsidR="00054B05" w:rsidRPr="00BF7E0C" w:rsidRDefault="00054B05" w:rsidP="00BF7E0C">
      <w:pPr>
        <w:pStyle w:val="a9"/>
        <w:numPr>
          <w:ilvl w:val="0"/>
          <w:numId w:val="24"/>
        </w:numPr>
        <w:tabs>
          <w:tab w:val="left" w:pos="851"/>
          <w:tab w:val="left" w:pos="1701"/>
        </w:tabs>
        <w:ind w:left="0" w:firstLine="567"/>
        <w:jc w:val="both"/>
        <w:rPr>
          <w:color w:val="000000"/>
          <w:shd w:val="clear" w:color="auto" w:fill="FCFCFC"/>
        </w:rPr>
      </w:pPr>
      <w:r w:rsidRPr="00811459">
        <w:rPr>
          <w:color w:val="000000"/>
        </w:rPr>
        <w:t xml:space="preserve">Башлы П.Н. Информационная безопасность и защита информации [Электронный ресурс]: учебное пособие/ Башлы П.Н., Бабаш А.В., Баранова Е.К.— Электрон. текстовые </w:t>
      </w:r>
      <w:r w:rsidRPr="00811459">
        <w:rPr>
          <w:color w:val="000000"/>
        </w:rPr>
        <w:lastRenderedPageBreak/>
        <w:t>данные.— М.: Евразийский открытый институт, 2012.— 311 c.— Режим доступа: http://www.iprbookshop.ru/10677.— ЭБС «IPRbooks»</w:t>
      </w:r>
    </w:p>
    <w:p w:rsidR="00054B05" w:rsidRPr="00BF7E0C" w:rsidRDefault="00054B05" w:rsidP="00BF7E0C">
      <w:pPr>
        <w:jc w:val="both"/>
      </w:pPr>
    </w:p>
    <w:p w:rsidR="003251F2" w:rsidRPr="00BF7E0C" w:rsidRDefault="003251F2" w:rsidP="00BF7E0C">
      <w:pPr>
        <w:pStyle w:val="a9"/>
        <w:tabs>
          <w:tab w:val="left" w:pos="1560"/>
        </w:tabs>
        <w:ind w:left="0"/>
        <w:rPr>
          <w:i/>
        </w:rPr>
      </w:pPr>
      <w:r w:rsidRPr="00BF7E0C">
        <w:rPr>
          <w:i/>
        </w:rPr>
        <w:t>7.2</w:t>
      </w:r>
      <w:r w:rsidR="00054B05" w:rsidRPr="00BF7E0C">
        <w:rPr>
          <w:i/>
        </w:rPr>
        <w:t>.</w:t>
      </w:r>
      <w:r w:rsidRPr="00BF7E0C">
        <w:rPr>
          <w:i/>
        </w:rPr>
        <w:t xml:space="preserve"> Дополнительная учебная литература:</w:t>
      </w:r>
    </w:p>
    <w:p w:rsidR="003251F2" w:rsidRPr="00BF7E0C" w:rsidRDefault="003251F2" w:rsidP="00BF7E0C">
      <w:pPr>
        <w:pStyle w:val="a9"/>
        <w:ind w:left="0"/>
        <w:jc w:val="both"/>
      </w:pPr>
    </w:p>
    <w:p w:rsidR="00054B05" w:rsidRPr="00BF7E0C" w:rsidRDefault="00054B05" w:rsidP="00BF7E0C">
      <w:pPr>
        <w:pStyle w:val="a9"/>
        <w:numPr>
          <w:ilvl w:val="0"/>
          <w:numId w:val="25"/>
        </w:numPr>
        <w:tabs>
          <w:tab w:val="left" w:pos="851"/>
          <w:tab w:val="left" w:pos="1701"/>
        </w:tabs>
        <w:ind w:left="0" w:firstLine="567"/>
        <w:jc w:val="both"/>
        <w:rPr>
          <w:color w:val="000000"/>
          <w:shd w:val="clear" w:color="auto" w:fill="FCFCFC"/>
        </w:rPr>
      </w:pPr>
      <w:r w:rsidRPr="00811459">
        <w:rPr>
          <w:color w:val="000000"/>
        </w:rPr>
        <w:t>Шаньгин В.Ф. Информационная безопасность и защита информации [Электронный ресурс]/ Шаньгин В.Ф.— Электрон. текстовые данные.— М.: ДМК Пресс, 2014.— 702 c.— Режим доступа: http://www.iprbookshop.ru/29257.— ЭБС «IPRbooks»</w:t>
      </w:r>
    </w:p>
    <w:p w:rsidR="00054B05" w:rsidRPr="00BF7E0C" w:rsidRDefault="00054B05" w:rsidP="00BF7E0C">
      <w:pPr>
        <w:pStyle w:val="a9"/>
        <w:numPr>
          <w:ilvl w:val="0"/>
          <w:numId w:val="25"/>
        </w:numPr>
        <w:tabs>
          <w:tab w:val="left" w:pos="851"/>
          <w:tab w:val="left" w:pos="1701"/>
        </w:tabs>
        <w:ind w:left="0" w:firstLine="567"/>
        <w:jc w:val="both"/>
        <w:rPr>
          <w:color w:val="000000"/>
          <w:shd w:val="clear" w:color="auto" w:fill="FCFCFC"/>
        </w:rPr>
      </w:pPr>
      <w:r w:rsidRPr="00811459">
        <w:rPr>
          <w:color w:val="000000"/>
        </w:rPr>
        <w:t>Спицын В.Г. Информационная безопасность вычислительной техники [Электронный ресурс]: учебное пособие/ Спицын В.Г.— Электрон. текстовые данные.— Томск: Томский государственный университет систем управления и радиоэлектроники, Эль Контент, 2011.— 148 c.— Режим доступа: http://www.iprbookshop.ru/13936.— ЭБС «IPRbooks»</w:t>
      </w:r>
    </w:p>
    <w:p w:rsidR="00054B05" w:rsidRPr="00BF7E0C" w:rsidRDefault="00054B05" w:rsidP="00BF7E0C">
      <w:pPr>
        <w:pStyle w:val="a9"/>
        <w:numPr>
          <w:ilvl w:val="0"/>
          <w:numId w:val="25"/>
        </w:numPr>
        <w:tabs>
          <w:tab w:val="left" w:pos="851"/>
          <w:tab w:val="left" w:pos="1701"/>
        </w:tabs>
        <w:ind w:left="0" w:firstLine="567"/>
        <w:jc w:val="both"/>
        <w:rPr>
          <w:color w:val="000000"/>
          <w:shd w:val="clear" w:color="auto" w:fill="FCFCFC"/>
        </w:rPr>
      </w:pPr>
      <w:r w:rsidRPr="00BF7E0C">
        <w:rPr>
          <w:color w:val="000000"/>
        </w:rPr>
        <w:t>Панасенко С.П., Батура В.П. Основы криптографии для экономистов: Учеб. Пособие/ С.П. Панасенко, В.П. Батура; Под ред. Л.Г. Гагариной.- М.: Финансы и статистика, 2010.-176 с.: ил.</w:t>
      </w:r>
    </w:p>
    <w:p w:rsidR="00054B05" w:rsidRPr="00BF7E0C" w:rsidRDefault="00054B05" w:rsidP="00BF7E0C">
      <w:pPr>
        <w:pStyle w:val="a9"/>
        <w:numPr>
          <w:ilvl w:val="0"/>
          <w:numId w:val="25"/>
        </w:numPr>
        <w:tabs>
          <w:tab w:val="left" w:pos="851"/>
          <w:tab w:val="left" w:pos="1701"/>
        </w:tabs>
        <w:ind w:left="0" w:firstLine="567"/>
        <w:jc w:val="both"/>
        <w:rPr>
          <w:color w:val="000000"/>
          <w:shd w:val="clear" w:color="auto" w:fill="FCFCFC"/>
        </w:rPr>
      </w:pPr>
      <w:r w:rsidRPr="00BF7E0C">
        <w:rPr>
          <w:color w:val="000000"/>
        </w:rPr>
        <w:t>Информационная безопасность: Учебное пособие / Т.Л. Партыка, И.И. Попов. - 5-e изд., перераб. и доп. - М.: Форум: НИЦ ИНФРА-М, 2014.</w:t>
      </w:r>
    </w:p>
    <w:p w:rsidR="00054B05" w:rsidRPr="00BF7E0C" w:rsidRDefault="00054B05" w:rsidP="00BF7E0C">
      <w:pPr>
        <w:pStyle w:val="a9"/>
        <w:numPr>
          <w:ilvl w:val="0"/>
          <w:numId w:val="25"/>
        </w:numPr>
        <w:tabs>
          <w:tab w:val="left" w:pos="851"/>
          <w:tab w:val="left" w:pos="1701"/>
        </w:tabs>
        <w:ind w:left="0" w:firstLine="567"/>
        <w:jc w:val="both"/>
        <w:rPr>
          <w:color w:val="000000"/>
        </w:rPr>
      </w:pPr>
      <w:r w:rsidRPr="00BF7E0C">
        <w:rPr>
          <w:color w:val="000000"/>
        </w:rPr>
        <w:t xml:space="preserve">Панасенко С.П., Батура В.П. Основы криптографии для экономистов: Учеб. Пособие/ С.П. Панасенко, В.П. Батура; Под ред. Л.Г. Гагариной.- М.: Финансы и статистика, 2010.-176 с.: ил. </w:t>
      </w:r>
    </w:p>
    <w:p w:rsidR="003251F2" w:rsidRPr="00BF7E0C" w:rsidRDefault="00054B05" w:rsidP="00BF7E0C">
      <w:pPr>
        <w:pStyle w:val="a9"/>
        <w:numPr>
          <w:ilvl w:val="0"/>
          <w:numId w:val="25"/>
        </w:numPr>
        <w:tabs>
          <w:tab w:val="left" w:pos="851"/>
          <w:tab w:val="left" w:pos="1701"/>
        </w:tabs>
        <w:ind w:left="0" w:firstLine="567"/>
        <w:jc w:val="both"/>
        <w:rPr>
          <w:color w:val="000000"/>
        </w:rPr>
      </w:pPr>
      <w:r w:rsidRPr="00BF7E0C">
        <w:rPr>
          <w:color w:val="000000"/>
        </w:rPr>
        <w:t xml:space="preserve"> Информационная безопасность: Учебное пособие / Т.Л. Партыка, И.И. Попов. - 5-e изд., перераб. и доп. - М.: Форум: НИЦ ИНФРА-М, 2014.</w:t>
      </w:r>
    </w:p>
    <w:p w:rsidR="00054B05" w:rsidRPr="00BF7E0C" w:rsidRDefault="00054B05" w:rsidP="00BF7E0C">
      <w:pPr>
        <w:tabs>
          <w:tab w:val="left" w:pos="851"/>
          <w:tab w:val="left" w:pos="1701"/>
        </w:tabs>
        <w:jc w:val="both"/>
        <w:rPr>
          <w:color w:val="000000"/>
        </w:rPr>
      </w:pPr>
    </w:p>
    <w:p w:rsidR="003251F2" w:rsidRPr="00BF7E0C" w:rsidRDefault="003251F2" w:rsidP="00BF7E0C">
      <w:pPr>
        <w:tabs>
          <w:tab w:val="left" w:pos="1701"/>
        </w:tabs>
        <w:ind w:firstLine="490"/>
        <w:rPr>
          <w:i/>
        </w:rPr>
      </w:pPr>
      <w:r w:rsidRPr="00BF7E0C">
        <w:rPr>
          <w:i/>
        </w:rPr>
        <w:t>7.3.Периодичекие издания</w:t>
      </w:r>
    </w:p>
    <w:p w:rsidR="003251F2" w:rsidRPr="00BF7E0C" w:rsidRDefault="003251F2" w:rsidP="00BF7E0C">
      <w:pPr>
        <w:pStyle w:val="a9"/>
        <w:ind w:left="0"/>
        <w:rPr>
          <w:b/>
          <w:i/>
        </w:rPr>
      </w:pPr>
    </w:p>
    <w:p w:rsidR="003251F2" w:rsidRPr="00BF7E0C" w:rsidRDefault="007A241A" w:rsidP="00BF7E0C">
      <w:pPr>
        <w:tabs>
          <w:tab w:val="left" w:pos="1701"/>
        </w:tabs>
        <w:jc w:val="both"/>
      </w:pPr>
      <w:r w:rsidRPr="00BF7E0C">
        <w:rPr>
          <w:b/>
          <w:bCs/>
          <w:bdr w:val="none" w:sz="0" w:space="0" w:color="auto" w:frame="1"/>
          <w:shd w:val="clear" w:color="auto" w:fill="FFFFFF"/>
        </w:rPr>
        <w:t>1.</w:t>
      </w:r>
      <w:r w:rsidR="00054B05" w:rsidRPr="00BF7E0C">
        <w:rPr>
          <w:b/>
          <w:bCs/>
          <w:bdr w:val="none" w:sz="0" w:space="0" w:color="auto" w:frame="1"/>
          <w:shd w:val="clear" w:color="auto" w:fill="FFFFFF"/>
        </w:rPr>
        <w:t xml:space="preserve"> </w:t>
      </w:r>
      <w:r w:rsidR="003251F2" w:rsidRPr="00811459">
        <w:rPr>
          <w:bCs/>
          <w:bdr w:val="none" w:sz="0" w:space="0" w:color="auto" w:frame="1"/>
          <w:shd w:val="clear" w:color="auto" w:fill="FFFFFF"/>
        </w:rPr>
        <w:t>Журнал «Компьютерра»</w:t>
      </w:r>
      <w:r w:rsidR="003251F2" w:rsidRPr="00BF7E0C">
        <w:rPr>
          <w:b/>
          <w:bCs/>
          <w:bdr w:val="none" w:sz="0" w:space="0" w:color="auto" w:frame="1"/>
          <w:shd w:val="clear" w:color="auto" w:fill="FFFFFF"/>
        </w:rPr>
        <w:t xml:space="preserve"> </w:t>
      </w:r>
      <w:hyperlink r:id="rId9" w:history="1">
        <w:r w:rsidR="003251F2" w:rsidRPr="00BF7E0C">
          <w:rPr>
            <w:rStyle w:val="ad"/>
            <w:color w:val="auto"/>
            <w:bdr w:val="none" w:sz="0" w:space="0" w:color="auto" w:frame="1"/>
            <w:shd w:val="clear" w:color="auto" w:fill="FFFFFF"/>
          </w:rPr>
          <w:t>http://www.computerra.ru</w:t>
        </w:r>
      </w:hyperlink>
    </w:p>
    <w:p w:rsidR="003251F2" w:rsidRPr="00BF7E0C" w:rsidRDefault="003251F2" w:rsidP="00BF7E0C">
      <w:pPr>
        <w:tabs>
          <w:tab w:val="left" w:pos="1701"/>
        </w:tabs>
        <w:jc w:val="both"/>
      </w:pPr>
    </w:p>
    <w:p w:rsidR="003251F2" w:rsidRPr="00BF7E0C" w:rsidRDefault="003251F2" w:rsidP="00BF7E0C">
      <w:pPr>
        <w:pStyle w:val="a9"/>
        <w:numPr>
          <w:ilvl w:val="0"/>
          <w:numId w:val="27"/>
        </w:numPr>
        <w:ind w:left="0"/>
        <w:jc w:val="both"/>
        <w:rPr>
          <w:b/>
          <w:i/>
        </w:rPr>
      </w:pPr>
      <w:r w:rsidRPr="00BF7E0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BF7E0C" w:rsidRDefault="003251F2" w:rsidP="00BF7E0C">
      <w:pPr>
        <w:pStyle w:val="a9"/>
        <w:ind w:left="0"/>
        <w:jc w:val="both"/>
        <w:rPr>
          <w:b/>
          <w:i/>
        </w:rPr>
      </w:pPr>
    </w:p>
    <w:p w:rsidR="003251F2" w:rsidRPr="00BF7E0C" w:rsidRDefault="0043762E" w:rsidP="00BF7E0C">
      <w:pPr>
        <w:pStyle w:val="a9"/>
        <w:numPr>
          <w:ilvl w:val="0"/>
          <w:numId w:val="3"/>
        </w:numPr>
        <w:tabs>
          <w:tab w:val="left" w:pos="993"/>
        </w:tabs>
        <w:ind w:left="0" w:firstLine="0"/>
      </w:pPr>
      <w:hyperlink r:id="rId10" w:history="1">
        <w:r w:rsidR="003251F2" w:rsidRPr="00BF7E0C">
          <w:rPr>
            <w:rStyle w:val="ad"/>
            <w:color w:val="auto"/>
            <w:shd w:val="clear" w:color="auto" w:fill="FFFFFF"/>
          </w:rPr>
          <w:t>www.iprbookshop.ru</w:t>
        </w:r>
      </w:hyperlink>
      <w:r w:rsidR="003251F2" w:rsidRPr="00BF7E0C">
        <w:rPr>
          <w:shd w:val="clear" w:color="auto" w:fill="FFFFFF"/>
        </w:rPr>
        <w:t xml:space="preserve"> – электронно-библиотечная система</w:t>
      </w:r>
    </w:p>
    <w:p w:rsidR="003251F2" w:rsidRPr="00BF7E0C" w:rsidRDefault="0043762E" w:rsidP="00BF7E0C">
      <w:pPr>
        <w:pStyle w:val="a9"/>
        <w:numPr>
          <w:ilvl w:val="0"/>
          <w:numId w:val="3"/>
        </w:numPr>
        <w:tabs>
          <w:tab w:val="left" w:pos="993"/>
        </w:tabs>
        <w:ind w:left="0" w:firstLine="0"/>
      </w:pPr>
      <w:hyperlink r:id="rId11" w:history="1">
        <w:r w:rsidR="003251F2" w:rsidRPr="00BF7E0C">
          <w:rPr>
            <w:rStyle w:val="ad"/>
            <w:color w:val="auto"/>
          </w:rPr>
          <w:t>www.zipsites.ru</w:t>
        </w:r>
      </w:hyperlink>
      <w:r w:rsidR="003251F2" w:rsidRPr="00BF7E0C">
        <w:t xml:space="preserve"> –бесплатная электронная Интернет библиотека.</w:t>
      </w:r>
    </w:p>
    <w:p w:rsidR="003251F2" w:rsidRPr="00BF7E0C" w:rsidRDefault="0043762E" w:rsidP="00BF7E0C">
      <w:pPr>
        <w:pStyle w:val="a9"/>
        <w:numPr>
          <w:ilvl w:val="0"/>
          <w:numId w:val="3"/>
        </w:numPr>
        <w:tabs>
          <w:tab w:val="left" w:pos="993"/>
        </w:tabs>
        <w:ind w:left="0" w:firstLine="0"/>
      </w:pPr>
      <w:hyperlink r:id="rId12" w:history="1">
        <w:r w:rsidR="003251F2" w:rsidRPr="00BF7E0C">
          <w:rPr>
            <w:rStyle w:val="ad"/>
            <w:color w:val="auto"/>
          </w:rPr>
          <w:t>www.elibraru.ru</w:t>
        </w:r>
      </w:hyperlink>
      <w:r w:rsidR="003251F2" w:rsidRPr="00BF7E0C">
        <w:t xml:space="preserve"> -– бесплатная электронная Интернет библиотека. </w:t>
      </w:r>
    </w:p>
    <w:p w:rsidR="003251F2" w:rsidRPr="00BF7E0C" w:rsidRDefault="0043762E" w:rsidP="00BF7E0C">
      <w:pPr>
        <w:pStyle w:val="a9"/>
        <w:numPr>
          <w:ilvl w:val="0"/>
          <w:numId w:val="3"/>
        </w:numPr>
        <w:tabs>
          <w:tab w:val="left" w:pos="993"/>
          <w:tab w:val="left" w:pos="1134"/>
        </w:tabs>
        <w:ind w:left="0" w:firstLine="0"/>
      </w:pPr>
      <w:hyperlink r:id="rId13" w:history="1">
        <w:r w:rsidR="003251F2" w:rsidRPr="00BF7E0C">
          <w:rPr>
            <w:rStyle w:val="ad"/>
            <w:color w:val="auto"/>
          </w:rPr>
          <w:t>www.big.libraru.info</w:t>
        </w:r>
      </w:hyperlink>
      <w:r w:rsidR="003251F2" w:rsidRPr="00BF7E0C">
        <w:t xml:space="preserve"> – большая  электронная библиотека.</w:t>
      </w:r>
    </w:p>
    <w:p w:rsidR="003251F2" w:rsidRPr="00BF7E0C" w:rsidRDefault="0043762E" w:rsidP="00BF7E0C">
      <w:pPr>
        <w:pStyle w:val="a9"/>
        <w:numPr>
          <w:ilvl w:val="0"/>
          <w:numId w:val="3"/>
        </w:numPr>
        <w:tabs>
          <w:tab w:val="left" w:pos="993"/>
        </w:tabs>
        <w:ind w:left="0" w:firstLine="0"/>
      </w:pPr>
      <w:hyperlink r:id="rId14" w:history="1">
        <w:r w:rsidR="003251F2" w:rsidRPr="00BF7E0C">
          <w:rPr>
            <w:rStyle w:val="ad"/>
            <w:color w:val="auto"/>
          </w:rPr>
          <w:t>www.Wikipedia.org</w:t>
        </w:r>
      </w:hyperlink>
      <w:r w:rsidR="003251F2" w:rsidRPr="00BF7E0C">
        <w:t xml:space="preserve"> – свободная энциклопедия</w:t>
      </w:r>
    </w:p>
    <w:p w:rsidR="003251F2" w:rsidRPr="00BF7E0C" w:rsidRDefault="00EB2629" w:rsidP="00BF7E0C">
      <w:pPr>
        <w:pStyle w:val="a9"/>
        <w:numPr>
          <w:ilvl w:val="0"/>
          <w:numId w:val="3"/>
        </w:numPr>
        <w:tabs>
          <w:tab w:val="left" w:pos="993"/>
        </w:tabs>
        <w:ind w:left="0" w:firstLine="0"/>
      </w:pPr>
      <w:r w:rsidRPr="00BF7E0C">
        <w:t>1. www.nist.gov/</w:t>
      </w:r>
      <w:r w:rsidRPr="00BF7E0C">
        <w:br/>
        <w:t>7.  www.nsa.gov/</w:t>
      </w:r>
      <w:r w:rsidRPr="00BF7E0C">
        <w:br/>
        <w:t>8.  www.scrf.gov.ru/</w:t>
      </w:r>
      <w:r w:rsidRPr="00BF7E0C">
        <w:br/>
        <w:t>9. www.confident.ru/</w:t>
      </w:r>
      <w:r w:rsidRPr="00BF7E0C">
        <w:br/>
        <w:t>10. www.kaspersky.ru</w:t>
      </w:r>
      <w:r w:rsidRPr="00BF7E0C">
        <w:br/>
        <w:t>11. www.itsec.ru/</w:t>
      </w:r>
      <w:r w:rsidRPr="00BF7E0C">
        <w:br/>
        <w:t>12. www.citforum.ru/security/</w:t>
      </w:r>
      <w:r w:rsidRPr="00BF7E0C">
        <w:br/>
        <w:t>13. www.intuit.ru/department/security/secbasics/</w:t>
      </w:r>
      <w:r w:rsidRPr="00BF7E0C">
        <w:br/>
        <w:t>14. www.infosecurity.ru/</w:t>
      </w:r>
      <w:r w:rsidRPr="00BF7E0C">
        <w:br/>
        <w:t>15. www.security.ukrnet.net/</w:t>
      </w:r>
      <w:r w:rsidRPr="00BF7E0C">
        <w:br/>
        <w:t>16. www.ruscrypto.ru/events/infosecurity/</w:t>
      </w:r>
      <w:r w:rsidRPr="00BF7E0C">
        <w:br/>
        <w:t>17. www.searchinform.ru/main/full-text-search-information-security-mailsniffer.html</w:t>
      </w:r>
      <w:r w:rsidRPr="00BF7E0C">
        <w:br/>
        <w:t>18. www.connect.ru</w:t>
      </w:r>
      <w:r w:rsidRPr="00BF7E0C">
        <w:br/>
        <w:t>19. www.it.techexpert.ua/itsolutions/itsecurity</w:t>
      </w:r>
      <w:r w:rsidRPr="00BF7E0C">
        <w:br/>
        <w:t>20. www.glossary.ru</w:t>
      </w:r>
      <w:r w:rsidRPr="00BF7E0C">
        <w:br/>
        <w:t>21. www.cybersecurity.ru</w:t>
      </w:r>
      <w:r w:rsidRPr="00BF7E0C">
        <w:br/>
      </w:r>
      <w:r w:rsidRPr="00BF7E0C">
        <w:lastRenderedPageBreak/>
        <w:t xml:space="preserve">22. </w:t>
      </w:r>
      <w:hyperlink r:id="rId15" w:history="1">
        <w:r w:rsidRPr="00BF7E0C">
          <w:rPr>
            <w:rStyle w:val="ad"/>
          </w:rPr>
          <w:t>www.domarev.kiev.ua/</w:t>
        </w:r>
      </w:hyperlink>
    </w:p>
    <w:p w:rsidR="00EB2629" w:rsidRPr="00BF7E0C" w:rsidRDefault="00EB2629" w:rsidP="00BF7E0C">
      <w:pPr>
        <w:tabs>
          <w:tab w:val="left" w:pos="993"/>
        </w:tabs>
      </w:pPr>
    </w:p>
    <w:p w:rsidR="009A08BC" w:rsidRPr="00BF7E0C" w:rsidRDefault="009A08BC" w:rsidP="00BF7E0C">
      <w:pPr>
        <w:pStyle w:val="a9"/>
        <w:numPr>
          <w:ilvl w:val="0"/>
          <w:numId w:val="27"/>
        </w:numPr>
        <w:ind w:left="0"/>
        <w:jc w:val="both"/>
        <w:rPr>
          <w:b/>
          <w:i/>
        </w:rPr>
      </w:pPr>
      <w:r w:rsidRPr="00BF7E0C">
        <w:rPr>
          <w:b/>
          <w:i/>
        </w:rPr>
        <w:t>Методические указания для обучающихся по освоению дисциплины (модуля)</w:t>
      </w:r>
    </w:p>
    <w:p w:rsidR="009A08BC" w:rsidRPr="00BF7E0C" w:rsidRDefault="009A08BC" w:rsidP="00BF7E0C">
      <w:pPr>
        <w:pStyle w:val="a9"/>
        <w:ind w:left="0"/>
        <w:jc w:val="both"/>
      </w:pPr>
    </w:p>
    <w:p w:rsidR="009A08BC" w:rsidRPr="00BF7E0C" w:rsidRDefault="009A08BC" w:rsidP="00BF7E0C">
      <w:pPr>
        <w:pStyle w:val="ConsPlusNormal"/>
        <w:widowControl/>
        <w:ind w:firstLine="567"/>
        <w:jc w:val="both"/>
        <w:rPr>
          <w:sz w:val="24"/>
          <w:szCs w:val="24"/>
        </w:rPr>
      </w:pPr>
      <w:r w:rsidRPr="00BF7E0C">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BF7E0C" w:rsidRDefault="009A08BC" w:rsidP="00BF7E0C">
      <w:pPr>
        <w:pStyle w:val="ConsPlusNormal"/>
        <w:widowControl/>
        <w:ind w:firstLine="567"/>
        <w:jc w:val="both"/>
        <w:rPr>
          <w:sz w:val="24"/>
          <w:szCs w:val="24"/>
        </w:rPr>
      </w:pPr>
      <w:r w:rsidRPr="00BF7E0C">
        <w:rPr>
          <w:sz w:val="24"/>
          <w:szCs w:val="24"/>
        </w:rPr>
        <w:t>Самостоятельная работа студентов складывается из следующих составляющих:</w:t>
      </w:r>
    </w:p>
    <w:p w:rsidR="009A08BC" w:rsidRPr="00BF7E0C" w:rsidRDefault="009A08BC" w:rsidP="00BF7E0C">
      <w:pPr>
        <w:pStyle w:val="ConsPlusNormal"/>
        <w:widowControl/>
        <w:numPr>
          <w:ilvl w:val="0"/>
          <w:numId w:val="6"/>
        </w:numPr>
        <w:adjustRightInd w:val="0"/>
        <w:ind w:left="0"/>
        <w:jc w:val="both"/>
        <w:rPr>
          <w:sz w:val="24"/>
          <w:szCs w:val="24"/>
        </w:rPr>
      </w:pPr>
      <w:r w:rsidRPr="00BF7E0C">
        <w:rPr>
          <w:sz w:val="24"/>
          <w:szCs w:val="24"/>
        </w:rPr>
        <w:t>работа с основной и дополнительной литературой, с материалами интернета и конспектами лекций;</w:t>
      </w:r>
    </w:p>
    <w:p w:rsidR="009A08BC" w:rsidRPr="00BF7E0C" w:rsidRDefault="009A08BC" w:rsidP="00BF7E0C">
      <w:pPr>
        <w:pStyle w:val="ConsPlusNormal"/>
        <w:widowControl/>
        <w:numPr>
          <w:ilvl w:val="0"/>
          <w:numId w:val="6"/>
        </w:numPr>
        <w:adjustRightInd w:val="0"/>
        <w:ind w:left="0"/>
        <w:jc w:val="both"/>
        <w:rPr>
          <w:sz w:val="24"/>
          <w:szCs w:val="24"/>
        </w:rPr>
      </w:pPr>
      <w:r w:rsidRPr="00BF7E0C">
        <w:rPr>
          <w:sz w:val="24"/>
          <w:szCs w:val="24"/>
        </w:rPr>
        <w:t>внеаудиторная подготовка к  контрольным работам, выполнение докладов, рефератов и курсовых работ;</w:t>
      </w:r>
    </w:p>
    <w:p w:rsidR="009A08BC" w:rsidRPr="00BF7E0C" w:rsidRDefault="009A08BC" w:rsidP="00BF7E0C">
      <w:pPr>
        <w:pStyle w:val="ConsPlusNormal"/>
        <w:widowControl/>
        <w:numPr>
          <w:ilvl w:val="0"/>
          <w:numId w:val="6"/>
        </w:numPr>
        <w:adjustRightInd w:val="0"/>
        <w:ind w:left="0"/>
        <w:jc w:val="both"/>
        <w:rPr>
          <w:sz w:val="24"/>
          <w:szCs w:val="24"/>
        </w:rPr>
      </w:pPr>
      <w:r w:rsidRPr="00BF7E0C">
        <w:rPr>
          <w:sz w:val="24"/>
          <w:szCs w:val="24"/>
        </w:rPr>
        <w:t>выполнение самостоятельных практических работ;</w:t>
      </w:r>
    </w:p>
    <w:p w:rsidR="009A08BC" w:rsidRPr="00BF7E0C" w:rsidRDefault="009A08BC" w:rsidP="00BF7E0C">
      <w:pPr>
        <w:pStyle w:val="ConsPlusNormal"/>
        <w:widowControl/>
        <w:numPr>
          <w:ilvl w:val="0"/>
          <w:numId w:val="6"/>
        </w:numPr>
        <w:adjustRightInd w:val="0"/>
        <w:ind w:left="0"/>
        <w:jc w:val="both"/>
        <w:rPr>
          <w:sz w:val="24"/>
          <w:szCs w:val="24"/>
        </w:rPr>
      </w:pPr>
      <w:r w:rsidRPr="00BF7E0C">
        <w:rPr>
          <w:sz w:val="24"/>
          <w:szCs w:val="24"/>
        </w:rPr>
        <w:t>подготовка к  экзаменам (зачетам)  непосредственно перед ними.</w:t>
      </w:r>
    </w:p>
    <w:p w:rsidR="009A08BC" w:rsidRPr="00BF7E0C" w:rsidRDefault="009A08BC" w:rsidP="00BF7E0C">
      <w:pPr>
        <w:ind w:firstLine="567"/>
        <w:jc w:val="both"/>
      </w:pPr>
      <w:r w:rsidRPr="00BF7E0C">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BF7E0C" w:rsidRDefault="009A08BC" w:rsidP="00BF7E0C">
      <w:pPr>
        <w:pStyle w:val="ConsPlusNormal"/>
        <w:widowControl/>
        <w:ind w:firstLine="567"/>
        <w:jc w:val="both"/>
        <w:rPr>
          <w:sz w:val="24"/>
          <w:szCs w:val="24"/>
        </w:rPr>
      </w:pPr>
      <w:r w:rsidRPr="00BF7E0C">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BF7E0C" w:rsidRDefault="009A08BC" w:rsidP="00BF7E0C">
      <w:pPr>
        <w:pStyle w:val="ConsPlusNormal"/>
        <w:widowControl/>
        <w:ind w:firstLine="567"/>
        <w:jc w:val="both"/>
        <w:rPr>
          <w:sz w:val="24"/>
          <w:szCs w:val="24"/>
        </w:rPr>
      </w:pPr>
      <w:r w:rsidRPr="00BF7E0C">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A08BC" w:rsidRPr="00BF7E0C" w:rsidRDefault="009A08BC" w:rsidP="00BF7E0C">
      <w:pPr>
        <w:pStyle w:val="ConsPlusNormal"/>
        <w:widowControl/>
        <w:ind w:firstLine="567"/>
        <w:jc w:val="both"/>
        <w:rPr>
          <w:sz w:val="24"/>
          <w:szCs w:val="24"/>
        </w:rPr>
      </w:pPr>
      <w:r w:rsidRPr="00BF7E0C">
        <w:rPr>
          <w:sz w:val="24"/>
          <w:szCs w:val="24"/>
        </w:rPr>
        <w:t>Для успешной сдачи  экзамена</w:t>
      </w:r>
      <w:r w:rsidR="00F4169F" w:rsidRPr="00BF7E0C">
        <w:rPr>
          <w:sz w:val="24"/>
          <w:szCs w:val="24"/>
        </w:rPr>
        <w:t xml:space="preserve"> (зачета)</w:t>
      </w:r>
      <w:r w:rsidRPr="00BF7E0C">
        <w:rPr>
          <w:sz w:val="24"/>
          <w:szCs w:val="24"/>
        </w:rPr>
        <w:t xml:space="preserve"> рекомендуется соблюдать следующие правила:</w:t>
      </w:r>
    </w:p>
    <w:p w:rsidR="009A08BC" w:rsidRPr="00BF7E0C" w:rsidRDefault="009A08BC" w:rsidP="00BF7E0C">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BF7E0C">
        <w:rPr>
          <w:sz w:val="24"/>
          <w:szCs w:val="24"/>
        </w:rPr>
        <w:t xml:space="preserve">Подготовка к экзамену </w:t>
      </w:r>
      <w:r w:rsidR="00F4169F" w:rsidRPr="00BF7E0C">
        <w:rPr>
          <w:sz w:val="24"/>
          <w:szCs w:val="24"/>
        </w:rPr>
        <w:t xml:space="preserve">(зачету) </w:t>
      </w:r>
      <w:r w:rsidRPr="00BF7E0C">
        <w:rPr>
          <w:sz w:val="24"/>
          <w:szCs w:val="24"/>
        </w:rPr>
        <w:t>должна проводиться систематически, в течение всего семестра.</w:t>
      </w:r>
    </w:p>
    <w:p w:rsidR="009A08BC" w:rsidRPr="00BF7E0C" w:rsidRDefault="009A08BC" w:rsidP="00BF7E0C">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BF7E0C">
        <w:rPr>
          <w:sz w:val="24"/>
          <w:szCs w:val="24"/>
        </w:rPr>
        <w:t xml:space="preserve">Интенсивная подготовка должна начаться не позднее, чем за месяц до экзамена. </w:t>
      </w:r>
    </w:p>
    <w:p w:rsidR="009A08BC" w:rsidRPr="00BF7E0C" w:rsidRDefault="009A08BC" w:rsidP="00BF7E0C">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BF7E0C">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BF7E0C" w:rsidRDefault="009A08BC" w:rsidP="00BF7E0C">
      <w:pPr>
        <w:pStyle w:val="ConsPlusNormal"/>
        <w:widowControl/>
        <w:ind w:firstLine="567"/>
        <w:jc w:val="both"/>
        <w:rPr>
          <w:sz w:val="24"/>
          <w:szCs w:val="24"/>
        </w:rPr>
      </w:pPr>
      <w:r w:rsidRPr="00BF7E0C">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Pr="00BF7E0C" w:rsidRDefault="009A08BC" w:rsidP="00BF7E0C">
      <w:pPr>
        <w:pStyle w:val="ConsPlusNormal"/>
        <w:widowControl/>
        <w:ind w:firstLine="567"/>
        <w:jc w:val="both"/>
        <w:rPr>
          <w:sz w:val="24"/>
          <w:szCs w:val="24"/>
        </w:rPr>
      </w:pPr>
      <w:r w:rsidRPr="00BF7E0C">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BF7E0C" w:rsidRDefault="009A08BC" w:rsidP="00BF7E0C">
      <w:pPr>
        <w:pStyle w:val="ConsPlusNormal"/>
        <w:widowControl/>
        <w:ind w:firstLine="360"/>
        <w:jc w:val="both"/>
        <w:rPr>
          <w:sz w:val="24"/>
          <w:szCs w:val="24"/>
        </w:rPr>
      </w:pPr>
      <w:r w:rsidRPr="00BF7E0C">
        <w:rPr>
          <w:sz w:val="24"/>
          <w:szCs w:val="24"/>
        </w:rPr>
        <w:t>Подробные методические указания для обучающихся см. в  учебно-методическом пособии:  Фарафонтова И.А.,  Павлова</w:t>
      </w:r>
      <w:r w:rsidR="00A719FA" w:rsidRPr="00BF7E0C">
        <w:rPr>
          <w:sz w:val="24"/>
          <w:szCs w:val="24"/>
        </w:rPr>
        <w:t xml:space="preserve"> </w:t>
      </w:r>
      <w:r w:rsidRPr="00BF7E0C">
        <w:rPr>
          <w:sz w:val="24"/>
          <w:szCs w:val="24"/>
        </w:rPr>
        <w:t>С.А. «</w:t>
      </w:r>
      <w:r w:rsidRPr="00BF7E0C">
        <w:rPr>
          <w:b/>
          <w:i/>
          <w:sz w:val="24"/>
          <w:szCs w:val="24"/>
        </w:rPr>
        <w:t>Методические указания для обучающихся по освоению дисциплин»</w:t>
      </w:r>
    </w:p>
    <w:p w:rsidR="009A08BC" w:rsidRDefault="009A08BC" w:rsidP="00BF7E0C">
      <w:pPr>
        <w:jc w:val="both"/>
      </w:pPr>
    </w:p>
    <w:p w:rsidR="00BF7E0C" w:rsidRPr="00BF7E0C" w:rsidRDefault="00BF7E0C" w:rsidP="00BF7E0C">
      <w:pPr>
        <w:jc w:val="both"/>
      </w:pPr>
    </w:p>
    <w:p w:rsidR="009A08BC" w:rsidRPr="00BF7E0C" w:rsidRDefault="009A08BC" w:rsidP="00BF7E0C">
      <w:pPr>
        <w:pStyle w:val="a9"/>
        <w:numPr>
          <w:ilvl w:val="0"/>
          <w:numId w:val="27"/>
        </w:numPr>
        <w:ind w:left="0"/>
        <w:jc w:val="both"/>
        <w:rPr>
          <w:b/>
          <w:i/>
        </w:rPr>
      </w:pPr>
      <w:r w:rsidRPr="00BF7E0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F3BC4" w:rsidRPr="00BF7E0C" w:rsidRDefault="007F3BC4" w:rsidP="00BF7E0C">
      <w:pPr>
        <w:pStyle w:val="a9"/>
        <w:ind w:left="0"/>
        <w:jc w:val="both"/>
        <w:rPr>
          <w:b/>
          <w:i/>
        </w:rPr>
      </w:pPr>
    </w:p>
    <w:p w:rsidR="007F3BC4" w:rsidRPr="00BF7E0C" w:rsidRDefault="007F3BC4" w:rsidP="00BF7E0C">
      <w:pPr>
        <w:pStyle w:val="a9"/>
        <w:ind w:left="0"/>
      </w:pPr>
      <w:r w:rsidRPr="00BF7E0C">
        <w:t xml:space="preserve">1.Операционная система Windows. </w:t>
      </w:r>
    </w:p>
    <w:p w:rsidR="007F3BC4" w:rsidRPr="00BF7E0C" w:rsidRDefault="007F3BC4" w:rsidP="00BF7E0C">
      <w:pPr>
        <w:pStyle w:val="a9"/>
        <w:ind w:left="0"/>
      </w:pPr>
      <w:r w:rsidRPr="00BF7E0C">
        <w:t xml:space="preserve">2. Интернет-браузер InternetExplorer (или любой другой). </w:t>
      </w:r>
    </w:p>
    <w:p w:rsidR="007F3BC4" w:rsidRPr="00BF7E0C" w:rsidRDefault="007F3BC4" w:rsidP="00BF7E0C">
      <w:pPr>
        <w:pStyle w:val="a9"/>
        <w:ind w:left="0"/>
      </w:pPr>
      <w:r w:rsidRPr="00BF7E0C">
        <w:t xml:space="preserve">3. Офисный пакет MicrosoftOffice 2007 и выше. </w:t>
      </w:r>
    </w:p>
    <w:p w:rsidR="007F3BC4" w:rsidRPr="00BF7E0C" w:rsidRDefault="003441EF" w:rsidP="00811459">
      <w:pPr>
        <w:rPr>
          <w:rStyle w:val="ad"/>
          <w:color w:val="auto"/>
          <w:shd w:val="clear" w:color="auto" w:fill="FFFFFF"/>
        </w:rPr>
      </w:pPr>
      <w:r w:rsidRPr="00BF7E0C">
        <w:t>4</w:t>
      </w:r>
      <w:r w:rsidR="007F3BC4" w:rsidRPr="00BF7E0C">
        <w:t>.Электронная библиотечная система</w:t>
      </w:r>
      <w:hyperlink r:id="rId16" w:history="1">
        <w:r w:rsidR="007F3BC4" w:rsidRPr="00BF7E0C">
          <w:rPr>
            <w:rStyle w:val="ad"/>
            <w:color w:val="auto"/>
            <w:shd w:val="clear" w:color="auto" w:fill="FFFFFF"/>
          </w:rPr>
          <w:t>www.iprbookshop.ru</w:t>
        </w:r>
      </w:hyperlink>
    </w:p>
    <w:p w:rsidR="00525866" w:rsidRPr="00BF7E0C" w:rsidRDefault="00525866" w:rsidP="00811459">
      <w:r w:rsidRPr="00BF7E0C">
        <w:rPr>
          <w:rStyle w:val="ad"/>
          <w:color w:val="auto"/>
          <w:u w:val="none"/>
          <w:shd w:val="clear" w:color="auto" w:fill="FFFFFF"/>
        </w:rPr>
        <w:t>5.КонсультантПлюс, Гарант</w:t>
      </w:r>
    </w:p>
    <w:p w:rsidR="007F3BC4" w:rsidRPr="00BF7E0C" w:rsidRDefault="007F3BC4" w:rsidP="00BF7E0C">
      <w:pPr>
        <w:pStyle w:val="a9"/>
        <w:ind w:left="0"/>
        <w:jc w:val="both"/>
        <w:rPr>
          <w:b/>
          <w:i/>
        </w:rPr>
      </w:pPr>
    </w:p>
    <w:p w:rsidR="009A08BC" w:rsidRPr="00BF7E0C" w:rsidRDefault="009A08BC" w:rsidP="00BF7E0C">
      <w:pPr>
        <w:pStyle w:val="a9"/>
        <w:numPr>
          <w:ilvl w:val="0"/>
          <w:numId w:val="27"/>
        </w:numPr>
        <w:ind w:left="0"/>
        <w:jc w:val="both"/>
        <w:rPr>
          <w:b/>
          <w:i/>
        </w:rPr>
      </w:pPr>
      <w:r w:rsidRPr="00BF7E0C">
        <w:rPr>
          <w:b/>
          <w:i/>
        </w:rPr>
        <w:t xml:space="preserve"> Описание материально-технической базы, необходимой для осуществления образовательного процесса по дисциплине (модулю)</w:t>
      </w:r>
    </w:p>
    <w:p w:rsidR="00186B66" w:rsidRPr="00BF7E0C" w:rsidRDefault="00186B66" w:rsidP="00BF7E0C">
      <w:pPr>
        <w:pStyle w:val="afc"/>
        <w:shd w:val="clear" w:color="auto" w:fill="auto"/>
        <w:spacing w:before="0" w:after="0" w:line="240" w:lineRule="auto"/>
        <w:ind w:firstLine="567"/>
        <w:rPr>
          <w:sz w:val="24"/>
          <w:szCs w:val="24"/>
        </w:rPr>
      </w:pPr>
      <w:bookmarkStart w:id="1" w:name="bookmark46"/>
      <w:r w:rsidRPr="00BF7E0C">
        <w:rPr>
          <w:sz w:val="24"/>
          <w:szCs w:val="24"/>
        </w:rPr>
        <w:t>Дисциплина «Информа</w:t>
      </w:r>
      <w:r w:rsidR="00B063A6" w:rsidRPr="00BF7E0C">
        <w:rPr>
          <w:sz w:val="24"/>
          <w:szCs w:val="24"/>
        </w:rPr>
        <w:t>ционная безопасность</w:t>
      </w:r>
      <w:r w:rsidRPr="00BF7E0C">
        <w:rPr>
          <w:sz w:val="24"/>
          <w:szCs w:val="24"/>
        </w:rPr>
        <w:t xml:space="preserve">» обеспечена компьютерными классами, проекторами, интерактивными досками. </w:t>
      </w:r>
      <w:bookmarkEnd w:id="1"/>
    </w:p>
    <w:p w:rsidR="009A08BC" w:rsidRPr="00BF7E0C" w:rsidRDefault="009A08BC" w:rsidP="00BF7E0C">
      <w:pPr>
        <w:pStyle w:val="a9"/>
        <w:numPr>
          <w:ilvl w:val="0"/>
          <w:numId w:val="27"/>
        </w:numPr>
        <w:ind w:left="0"/>
        <w:jc w:val="both"/>
        <w:rPr>
          <w:b/>
          <w:i/>
        </w:rPr>
      </w:pPr>
      <w:r w:rsidRPr="00BF7E0C">
        <w:rPr>
          <w:b/>
          <w:i/>
        </w:rPr>
        <w:t>Образовательные технологии, используемые при освоении дисциплины</w:t>
      </w:r>
    </w:p>
    <w:p w:rsidR="009A08BC" w:rsidRPr="00BF7E0C" w:rsidRDefault="009A08BC" w:rsidP="00BF7E0C">
      <w:pPr>
        <w:pStyle w:val="a9"/>
        <w:ind w:left="0"/>
        <w:jc w:val="both"/>
        <w:rPr>
          <w:b/>
          <w:i/>
        </w:rPr>
      </w:pPr>
    </w:p>
    <w:p w:rsidR="00186B66" w:rsidRPr="00BF7E0C" w:rsidRDefault="009A08BC" w:rsidP="00BF7E0C">
      <w:pPr>
        <w:tabs>
          <w:tab w:val="center" w:pos="4536"/>
          <w:tab w:val="right" w:pos="9072"/>
        </w:tabs>
        <w:ind w:firstLine="567"/>
        <w:jc w:val="both"/>
        <w:rPr>
          <w:color w:val="000000"/>
        </w:rPr>
      </w:pPr>
      <w:r w:rsidRPr="00BF7E0C">
        <w:rPr>
          <w:rStyle w:val="FontStyle156"/>
          <w:sz w:val="24"/>
          <w:szCs w:val="24"/>
        </w:rPr>
        <w:tab/>
      </w:r>
      <w:r w:rsidR="00186B66" w:rsidRPr="00BF7E0C">
        <w:rPr>
          <w:color w:val="000000"/>
        </w:rPr>
        <w:t xml:space="preserve">В процессе освоения дисциплины </w:t>
      </w:r>
      <w:r w:rsidR="00B063A6" w:rsidRPr="00BF7E0C">
        <w:t xml:space="preserve">«Информационная безопасность» </w:t>
      </w:r>
      <w:r w:rsidR="00186B66" w:rsidRPr="00BF7E0C">
        <w:rPr>
          <w:color w:val="000000"/>
        </w:rPr>
        <w:t xml:space="preserve">используются следующие образовательные технологии: </w:t>
      </w:r>
    </w:p>
    <w:p w:rsidR="00186B66" w:rsidRPr="00BF7E0C" w:rsidRDefault="00DC5D82" w:rsidP="00DC5D82">
      <w:pPr>
        <w:jc w:val="both"/>
        <w:rPr>
          <w:b/>
          <w:bCs/>
          <w:color w:val="000000"/>
        </w:rPr>
      </w:pPr>
      <w:r w:rsidRPr="00DC5D82">
        <w:rPr>
          <w:b/>
          <w:color w:val="000000"/>
        </w:rPr>
        <w:t>12.1</w:t>
      </w:r>
      <w:r>
        <w:rPr>
          <w:color w:val="000000"/>
        </w:rPr>
        <w:t>.</w:t>
      </w:r>
      <w:r w:rsidR="00186B66" w:rsidRPr="00BF7E0C">
        <w:rPr>
          <w:color w:val="000000"/>
        </w:rPr>
        <w:t xml:space="preserve">. </w:t>
      </w:r>
      <w:r w:rsidR="00186B66" w:rsidRPr="00BF7E0C">
        <w:rPr>
          <w:b/>
          <w:bCs/>
          <w:color w:val="000000"/>
        </w:rPr>
        <w:t xml:space="preserve">Стандартные методы обучения: </w:t>
      </w:r>
    </w:p>
    <w:p w:rsidR="00186B66" w:rsidRPr="00BF7E0C" w:rsidRDefault="00186B66" w:rsidP="00BF7E0C">
      <w:pPr>
        <w:pStyle w:val="a9"/>
        <w:numPr>
          <w:ilvl w:val="0"/>
          <w:numId w:val="11"/>
        </w:numPr>
        <w:ind w:left="0"/>
        <w:jc w:val="both"/>
        <w:rPr>
          <w:color w:val="000000"/>
        </w:rPr>
      </w:pPr>
      <w:r w:rsidRPr="00BF7E0C">
        <w:rPr>
          <w:color w:val="000000"/>
        </w:rPr>
        <w:t xml:space="preserve">лекции; </w:t>
      </w:r>
    </w:p>
    <w:p w:rsidR="00186B66" w:rsidRPr="00BF7E0C" w:rsidRDefault="00186B66" w:rsidP="00BF7E0C">
      <w:pPr>
        <w:pStyle w:val="a9"/>
        <w:numPr>
          <w:ilvl w:val="0"/>
          <w:numId w:val="11"/>
        </w:numPr>
        <w:ind w:left="0"/>
        <w:jc w:val="both"/>
        <w:rPr>
          <w:color w:val="000000"/>
        </w:rPr>
      </w:pPr>
      <w:r w:rsidRPr="00BF7E0C">
        <w:rPr>
          <w:color w:val="000000"/>
        </w:rPr>
        <w:t xml:space="preserve">практические занятия, на которых обсуждаются основные проблемы, освещенные в лекциях и сформулированные в домашних заданиях; </w:t>
      </w:r>
    </w:p>
    <w:p w:rsidR="00186B66" w:rsidRPr="00BF7E0C" w:rsidRDefault="00186B66" w:rsidP="00BF7E0C">
      <w:pPr>
        <w:pStyle w:val="a9"/>
        <w:numPr>
          <w:ilvl w:val="0"/>
          <w:numId w:val="11"/>
        </w:numPr>
        <w:ind w:left="0"/>
        <w:jc w:val="both"/>
        <w:rPr>
          <w:color w:val="000000"/>
        </w:rPr>
      </w:pPr>
      <w:r w:rsidRPr="00BF7E0C">
        <w:rPr>
          <w:color w:val="000000"/>
        </w:rPr>
        <w:t xml:space="preserve">лабораторные работы; </w:t>
      </w:r>
    </w:p>
    <w:p w:rsidR="00186B66" w:rsidRPr="00BF7E0C" w:rsidRDefault="00186B66" w:rsidP="00BF7E0C">
      <w:pPr>
        <w:pStyle w:val="a9"/>
        <w:numPr>
          <w:ilvl w:val="0"/>
          <w:numId w:val="11"/>
        </w:numPr>
        <w:ind w:left="0"/>
        <w:jc w:val="both"/>
        <w:rPr>
          <w:color w:val="000000"/>
        </w:rPr>
      </w:pPr>
      <w:r w:rsidRPr="00BF7E0C">
        <w:rPr>
          <w:color w:val="000000"/>
        </w:rPr>
        <w:t xml:space="preserve">письменные или устные домашние задания; </w:t>
      </w:r>
    </w:p>
    <w:p w:rsidR="00186B66" w:rsidRPr="00BF7E0C" w:rsidRDefault="00186B66" w:rsidP="00BF7E0C">
      <w:pPr>
        <w:pStyle w:val="a9"/>
        <w:numPr>
          <w:ilvl w:val="0"/>
          <w:numId w:val="11"/>
        </w:numPr>
        <w:ind w:left="0"/>
        <w:jc w:val="both"/>
        <w:rPr>
          <w:color w:val="000000"/>
        </w:rPr>
      </w:pPr>
      <w:r w:rsidRPr="00BF7E0C">
        <w:rPr>
          <w:color w:val="000000"/>
        </w:rPr>
        <w:t xml:space="preserve">консультации преподавателей; </w:t>
      </w:r>
    </w:p>
    <w:p w:rsidR="00186B66" w:rsidRPr="00BF7E0C" w:rsidRDefault="00186B66" w:rsidP="00BF7E0C">
      <w:pPr>
        <w:pStyle w:val="a9"/>
        <w:numPr>
          <w:ilvl w:val="0"/>
          <w:numId w:val="11"/>
        </w:numPr>
        <w:tabs>
          <w:tab w:val="left" w:pos="851"/>
          <w:tab w:val="left" w:pos="993"/>
        </w:tabs>
        <w:ind w:left="0"/>
        <w:jc w:val="both"/>
        <w:rPr>
          <w:color w:val="000000"/>
        </w:rPr>
      </w:pPr>
      <w:r w:rsidRPr="00BF7E0C">
        <w:rPr>
          <w:color w:val="000000"/>
        </w:rPr>
        <w:t>самостоятельная работа студентов, в которую входит освоение теоретического материала, подготовка к практическим занятиям, выполнение указанных выше письменных работ;</w:t>
      </w:r>
    </w:p>
    <w:p w:rsidR="00186B66" w:rsidRPr="00BF7E0C" w:rsidRDefault="00186B66" w:rsidP="00BF7E0C">
      <w:pPr>
        <w:pStyle w:val="a9"/>
        <w:numPr>
          <w:ilvl w:val="0"/>
          <w:numId w:val="11"/>
        </w:numPr>
        <w:tabs>
          <w:tab w:val="center" w:pos="4536"/>
          <w:tab w:val="right" w:pos="9072"/>
        </w:tabs>
        <w:ind w:left="0"/>
        <w:jc w:val="both"/>
      </w:pPr>
      <w:r w:rsidRPr="00BF7E0C">
        <w:t>подготовка и обсуждение рефератов, презентаций (научно-исследовательская работа);</w:t>
      </w:r>
    </w:p>
    <w:p w:rsidR="00186B66" w:rsidRPr="00BF7E0C" w:rsidRDefault="00186B66" w:rsidP="00BF7E0C">
      <w:pPr>
        <w:pStyle w:val="a9"/>
        <w:numPr>
          <w:ilvl w:val="0"/>
          <w:numId w:val="11"/>
        </w:numPr>
        <w:tabs>
          <w:tab w:val="center" w:pos="4536"/>
          <w:tab w:val="right" w:pos="9072"/>
        </w:tabs>
        <w:ind w:left="0"/>
        <w:jc w:val="both"/>
      </w:pPr>
      <w:r w:rsidRPr="00BF7E0C">
        <w:t>тестирование по основным темам дисциплины;</w:t>
      </w:r>
    </w:p>
    <w:p w:rsidR="00186B66" w:rsidRPr="00BF7E0C" w:rsidRDefault="003441EF" w:rsidP="00BF7E0C">
      <w:pPr>
        <w:tabs>
          <w:tab w:val="center" w:pos="4536"/>
          <w:tab w:val="right" w:pos="9072"/>
        </w:tabs>
        <w:jc w:val="both"/>
        <w:rPr>
          <w:color w:val="000000"/>
        </w:rPr>
      </w:pPr>
      <w:r w:rsidRPr="00BF7E0C">
        <w:rPr>
          <w:color w:val="000000"/>
        </w:rPr>
        <w:t xml:space="preserve"> </w:t>
      </w:r>
    </w:p>
    <w:p w:rsidR="00186B66" w:rsidRPr="00DC5D82" w:rsidRDefault="00DC5D82" w:rsidP="00DC5D82">
      <w:pPr>
        <w:jc w:val="both"/>
        <w:rPr>
          <w:b/>
          <w:bCs/>
          <w:color w:val="000000"/>
        </w:rPr>
      </w:pPr>
      <w:r>
        <w:rPr>
          <w:b/>
          <w:bCs/>
          <w:color w:val="000000"/>
        </w:rPr>
        <w:t>12.2.</w:t>
      </w:r>
      <w:r w:rsidR="00186B66" w:rsidRPr="00DC5D82">
        <w:rPr>
          <w:b/>
          <w:bCs/>
          <w:color w:val="000000"/>
        </w:rPr>
        <w:t xml:space="preserve">Методы обучения с применением интерактивных форм образовательных технологий: </w:t>
      </w:r>
    </w:p>
    <w:p w:rsidR="00186B66" w:rsidRPr="00BF7E0C" w:rsidRDefault="00186B66" w:rsidP="00BF7E0C">
      <w:pPr>
        <w:pStyle w:val="a9"/>
        <w:numPr>
          <w:ilvl w:val="0"/>
          <w:numId w:val="12"/>
        </w:numPr>
        <w:ind w:left="0"/>
        <w:jc w:val="both"/>
        <w:rPr>
          <w:color w:val="000000"/>
        </w:rPr>
      </w:pPr>
      <w:r w:rsidRPr="00BF7E0C">
        <w:rPr>
          <w:color w:val="000000"/>
        </w:rPr>
        <w:t>интерактивные лабораторные работы</w:t>
      </w:r>
      <w:r w:rsidR="002F0D93" w:rsidRPr="00BF7E0C">
        <w:rPr>
          <w:color w:val="000000"/>
        </w:rPr>
        <w:t>;</w:t>
      </w:r>
    </w:p>
    <w:p w:rsidR="002F0D93" w:rsidRPr="00BF7E0C" w:rsidRDefault="002F0D93" w:rsidP="00BF7E0C">
      <w:pPr>
        <w:pStyle w:val="a9"/>
        <w:numPr>
          <w:ilvl w:val="0"/>
          <w:numId w:val="12"/>
        </w:numPr>
        <w:ind w:left="0"/>
        <w:jc w:val="both"/>
        <w:rPr>
          <w:color w:val="000000"/>
        </w:rPr>
      </w:pPr>
      <w:r w:rsidRPr="00BF7E0C">
        <w:rPr>
          <w:color w:val="000000"/>
        </w:rPr>
        <w:t>дискуссии;</w:t>
      </w:r>
    </w:p>
    <w:p w:rsidR="002F0D93" w:rsidRPr="00BF7E0C" w:rsidRDefault="002F0D93" w:rsidP="00BF7E0C">
      <w:pPr>
        <w:pStyle w:val="a9"/>
        <w:numPr>
          <w:ilvl w:val="0"/>
          <w:numId w:val="12"/>
        </w:numPr>
        <w:ind w:left="0"/>
        <w:jc w:val="both"/>
        <w:rPr>
          <w:color w:val="000000"/>
        </w:rPr>
      </w:pPr>
      <w:r w:rsidRPr="00BF7E0C">
        <w:rPr>
          <w:color w:val="000000"/>
        </w:rPr>
        <w:t>беседы.</w:t>
      </w:r>
    </w:p>
    <w:p w:rsidR="002F0D93" w:rsidRPr="00BF7E0C" w:rsidRDefault="002F0D93" w:rsidP="00BF7E0C">
      <w:pPr>
        <w:ind w:firstLine="993"/>
        <w:jc w:val="both"/>
        <w:rPr>
          <w:color w:val="000000"/>
        </w:rPr>
      </w:pPr>
    </w:p>
    <w:p w:rsidR="00186B66" w:rsidRPr="00BF7E0C" w:rsidRDefault="00186B66" w:rsidP="00BF7E0C">
      <w:pPr>
        <w:ind w:firstLine="567"/>
        <w:jc w:val="both"/>
      </w:pPr>
    </w:p>
    <w:sectPr w:rsidR="00186B66" w:rsidRPr="00BF7E0C" w:rsidSect="00811459">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62E" w:rsidRDefault="0043762E" w:rsidP="00700678">
      <w:r>
        <w:separator/>
      </w:r>
    </w:p>
  </w:endnote>
  <w:endnote w:type="continuationSeparator" w:id="0">
    <w:p w:rsidR="0043762E" w:rsidRDefault="0043762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62E" w:rsidRDefault="0043762E" w:rsidP="00700678">
      <w:r>
        <w:separator/>
      </w:r>
    </w:p>
  </w:footnote>
  <w:footnote w:type="continuationSeparator" w:id="0">
    <w:p w:rsidR="0043762E" w:rsidRDefault="0043762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D2E41F3A"/>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i w:val="0"/>
        <w:iCs w:val="0"/>
        <w:smallCaps w:val="0"/>
        <w:strike w:val="0"/>
        <w:color w:val="000000"/>
        <w:spacing w:val="0"/>
        <w:w w:val="100"/>
        <w:position w:val="0"/>
        <w:sz w:val="23"/>
        <w:szCs w:val="23"/>
        <w:u w:val="none"/>
      </w:rPr>
    </w:lvl>
    <w:lvl w:ilvl="5">
      <w:start w:val="1"/>
      <w:numFmt w:val="decimal"/>
      <w:lvlText w:val="%6."/>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b w:val="0"/>
        <w:bCs/>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i w:val="0"/>
        <w:iCs w:val="0"/>
        <w:smallCaps w:val="0"/>
        <w:strike w:val="0"/>
        <w:color w:val="000000"/>
        <w:spacing w:val="0"/>
        <w:w w:val="100"/>
        <w:position w:val="0"/>
        <w:sz w:val="23"/>
        <w:szCs w:val="23"/>
        <w:u w:val="none"/>
      </w:rPr>
    </w:lvl>
  </w:abstractNum>
  <w:abstractNum w:abstractNumId="1">
    <w:nsid w:val="00000009"/>
    <w:multiLevelType w:val="singleLevel"/>
    <w:tmpl w:val="D37CF41A"/>
    <w:name w:val="WW8Num11"/>
    <w:lvl w:ilvl="0">
      <w:numFmt w:val="none"/>
      <w:lvlText w:val=""/>
      <w:lvlJc w:val="left"/>
      <w:pPr>
        <w:tabs>
          <w:tab w:val="num" w:pos="360"/>
        </w:tabs>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DDD76B8"/>
    <w:multiLevelType w:val="hybridMultilevel"/>
    <w:tmpl w:val="5F849F8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EC5484B"/>
    <w:multiLevelType w:val="hybridMultilevel"/>
    <w:tmpl w:val="6794021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574DF9"/>
    <w:multiLevelType w:val="hybridMultilevel"/>
    <w:tmpl w:val="442801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7A01CA7"/>
    <w:multiLevelType w:val="hybridMultilevel"/>
    <w:tmpl w:val="D0C240C4"/>
    <w:lvl w:ilvl="0" w:tplc="F50ED85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A10713"/>
    <w:multiLevelType w:val="hybridMultilevel"/>
    <w:tmpl w:val="174E51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9">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375C01"/>
    <w:multiLevelType w:val="hybridMultilevel"/>
    <w:tmpl w:val="CD54C05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2E2D39DC"/>
    <w:multiLevelType w:val="hybridMultilevel"/>
    <w:tmpl w:val="C2D866B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32B61B64"/>
    <w:multiLevelType w:val="hybridMultilevel"/>
    <w:tmpl w:val="D0C240C4"/>
    <w:lvl w:ilvl="0" w:tplc="F50ED85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2C719C1"/>
    <w:multiLevelType w:val="hybridMultilevel"/>
    <w:tmpl w:val="297E4D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D924D5"/>
    <w:multiLevelType w:val="hybridMultilevel"/>
    <w:tmpl w:val="D0C240C4"/>
    <w:lvl w:ilvl="0" w:tplc="F50ED85A">
      <w:start w:val="1"/>
      <w:numFmt w:val="decimal"/>
      <w:lvlText w:val="%1."/>
      <w:lvlJc w:val="left"/>
      <w:pPr>
        <w:ind w:left="928" w:hanging="360"/>
      </w:pPr>
      <w:rPr>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nsid w:val="48B934F7"/>
    <w:multiLevelType w:val="multilevel"/>
    <w:tmpl w:val="A61057C4"/>
    <w:lvl w:ilvl="0">
      <w:start w:val="1"/>
      <w:numFmt w:val="decimal"/>
      <w:lvlText w:val="%1."/>
      <w:lvlJc w:val="left"/>
      <w:pPr>
        <w:ind w:left="720" w:hanging="360"/>
      </w:pPr>
      <w:rPr>
        <w:b w:val="0"/>
        <w:i w:val="0"/>
      </w:rPr>
    </w:lvl>
    <w:lvl w:ilvl="1">
      <w:start w:val="3"/>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0E17D1F"/>
    <w:multiLevelType w:val="hybridMultilevel"/>
    <w:tmpl w:val="5F849F8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544D5892"/>
    <w:multiLevelType w:val="hybridMultilevel"/>
    <w:tmpl w:val="5F849F8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nsid w:val="5FF20116"/>
    <w:multiLevelType w:val="multilevel"/>
    <w:tmpl w:val="D2E41F3A"/>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i w:val="0"/>
        <w:iCs w:val="0"/>
        <w:smallCaps w:val="0"/>
        <w:strike w:val="0"/>
        <w:color w:val="000000"/>
        <w:spacing w:val="0"/>
        <w:w w:val="100"/>
        <w:position w:val="0"/>
        <w:sz w:val="23"/>
        <w:szCs w:val="23"/>
        <w:u w:val="none"/>
      </w:rPr>
    </w:lvl>
    <w:lvl w:ilvl="5">
      <w:start w:val="1"/>
      <w:numFmt w:val="decimal"/>
      <w:lvlText w:val="%6."/>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b w:val="0"/>
        <w:bCs/>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i w:val="0"/>
        <w:iCs w:val="0"/>
        <w:smallCaps w:val="0"/>
        <w:strike w:val="0"/>
        <w:color w:val="000000"/>
        <w:spacing w:val="0"/>
        <w:w w:val="100"/>
        <w:position w:val="0"/>
        <w:sz w:val="23"/>
        <w:szCs w:val="23"/>
        <w:u w:val="none"/>
      </w:rPr>
    </w:lvl>
  </w:abstractNum>
  <w:abstractNum w:abstractNumId="24">
    <w:nsid w:val="64ED2429"/>
    <w:multiLevelType w:val="hybridMultilevel"/>
    <w:tmpl w:val="05723E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2"/>
  </w:num>
  <w:num w:numId="3">
    <w:abstractNumId w:val="2"/>
  </w:num>
  <w:num w:numId="4">
    <w:abstractNumId w:val="25"/>
  </w:num>
  <w:num w:numId="5">
    <w:abstractNumId w:val="9"/>
  </w:num>
  <w:num w:numId="6">
    <w:abstractNumId w:val="5"/>
  </w:num>
  <w:num w:numId="7">
    <w:abstractNumId w:val="26"/>
  </w:num>
  <w:num w:numId="8">
    <w:abstractNumId w:val="15"/>
  </w:num>
  <w:num w:numId="9">
    <w:abstractNumId w:val="0"/>
  </w:num>
  <w:num w:numId="10">
    <w:abstractNumId w:val="18"/>
  </w:num>
  <w:num w:numId="11">
    <w:abstractNumId w:val="19"/>
  </w:num>
  <w:num w:numId="12">
    <w:abstractNumId w:val="8"/>
  </w:num>
  <w:num w:numId="13">
    <w:abstractNumId w:val="1"/>
  </w:num>
  <w:num w:numId="14">
    <w:abstractNumId w:val="3"/>
  </w:num>
  <w:num w:numId="15">
    <w:abstractNumId w:val="20"/>
  </w:num>
  <w:num w:numId="16">
    <w:abstractNumId w:val="12"/>
  </w:num>
  <w:num w:numId="17">
    <w:abstractNumId w:val="21"/>
  </w:num>
  <w:num w:numId="18">
    <w:abstractNumId w:val="6"/>
  </w:num>
  <w:num w:numId="19">
    <w:abstractNumId w:val="23"/>
  </w:num>
  <w:num w:numId="20">
    <w:abstractNumId w:val="13"/>
  </w:num>
  <w:num w:numId="21">
    <w:abstractNumId w:val="4"/>
  </w:num>
  <w:num w:numId="22">
    <w:abstractNumId w:val="7"/>
  </w:num>
  <w:num w:numId="23">
    <w:abstractNumId w:val="24"/>
  </w:num>
  <w:num w:numId="24">
    <w:abstractNumId w:val="17"/>
  </w:num>
  <w:num w:numId="25">
    <w:abstractNumId w:val="14"/>
  </w:num>
  <w:num w:numId="26">
    <w:abstractNumId w:val="11"/>
  </w:num>
  <w:num w:numId="27">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7B0"/>
    <w:rsid w:val="00020ABC"/>
    <w:rsid w:val="00020AC1"/>
    <w:rsid w:val="000240D7"/>
    <w:rsid w:val="00030968"/>
    <w:rsid w:val="0003772B"/>
    <w:rsid w:val="00045ECC"/>
    <w:rsid w:val="00054B05"/>
    <w:rsid w:val="000553D0"/>
    <w:rsid w:val="00066332"/>
    <w:rsid w:val="00077442"/>
    <w:rsid w:val="00080AF9"/>
    <w:rsid w:val="000832E9"/>
    <w:rsid w:val="000844B8"/>
    <w:rsid w:val="00085AD9"/>
    <w:rsid w:val="000A4ACE"/>
    <w:rsid w:val="000A552A"/>
    <w:rsid w:val="000B4458"/>
    <w:rsid w:val="000C1ECD"/>
    <w:rsid w:val="000C2CFC"/>
    <w:rsid w:val="000C351A"/>
    <w:rsid w:val="000C504A"/>
    <w:rsid w:val="000C72FB"/>
    <w:rsid w:val="000E12E9"/>
    <w:rsid w:val="000E3F4D"/>
    <w:rsid w:val="000E5466"/>
    <w:rsid w:val="000F0168"/>
    <w:rsid w:val="000F1B6F"/>
    <w:rsid w:val="000F76BF"/>
    <w:rsid w:val="001012D2"/>
    <w:rsid w:val="001016D7"/>
    <w:rsid w:val="0010522B"/>
    <w:rsid w:val="00115B56"/>
    <w:rsid w:val="00131556"/>
    <w:rsid w:val="00134BA3"/>
    <w:rsid w:val="00141E08"/>
    <w:rsid w:val="001434F2"/>
    <w:rsid w:val="0015090A"/>
    <w:rsid w:val="00151579"/>
    <w:rsid w:val="00162CA2"/>
    <w:rsid w:val="00171AC3"/>
    <w:rsid w:val="001766C1"/>
    <w:rsid w:val="001869EF"/>
    <w:rsid w:val="00186B66"/>
    <w:rsid w:val="001872FA"/>
    <w:rsid w:val="001919DF"/>
    <w:rsid w:val="001965F0"/>
    <w:rsid w:val="0019746F"/>
    <w:rsid w:val="001A5EC7"/>
    <w:rsid w:val="001B35E5"/>
    <w:rsid w:val="001B6131"/>
    <w:rsid w:val="001B75FA"/>
    <w:rsid w:val="001D268A"/>
    <w:rsid w:val="001D2E71"/>
    <w:rsid w:val="001F798C"/>
    <w:rsid w:val="00203F7D"/>
    <w:rsid w:val="0020721B"/>
    <w:rsid w:val="00210A05"/>
    <w:rsid w:val="00212458"/>
    <w:rsid w:val="00213E0A"/>
    <w:rsid w:val="00214A8C"/>
    <w:rsid w:val="002204DC"/>
    <w:rsid w:val="00227664"/>
    <w:rsid w:val="00233449"/>
    <w:rsid w:val="00234E27"/>
    <w:rsid w:val="00240B9E"/>
    <w:rsid w:val="00243AD7"/>
    <w:rsid w:val="00272FAA"/>
    <w:rsid w:val="0027621E"/>
    <w:rsid w:val="002A021B"/>
    <w:rsid w:val="002A294F"/>
    <w:rsid w:val="002B1738"/>
    <w:rsid w:val="002B1829"/>
    <w:rsid w:val="002C008D"/>
    <w:rsid w:val="002C6645"/>
    <w:rsid w:val="002C7721"/>
    <w:rsid w:val="002D097D"/>
    <w:rsid w:val="002D4C59"/>
    <w:rsid w:val="002F0D93"/>
    <w:rsid w:val="002F28C8"/>
    <w:rsid w:val="002F5DC2"/>
    <w:rsid w:val="003037DC"/>
    <w:rsid w:val="003041E5"/>
    <w:rsid w:val="00304207"/>
    <w:rsid w:val="0031138B"/>
    <w:rsid w:val="003159DB"/>
    <w:rsid w:val="003251F2"/>
    <w:rsid w:val="0033060C"/>
    <w:rsid w:val="003349A5"/>
    <w:rsid w:val="003441EF"/>
    <w:rsid w:val="00344E00"/>
    <w:rsid w:val="00345342"/>
    <w:rsid w:val="00346EB4"/>
    <w:rsid w:val="003504FB"/>
    <w:rsid w:val="00353395"/>
    <w:rsid w:val="0035744B"/>
    <w:rsid w:val="00360625"/>
    <w:rsid w:val="00363D90"/>
    <w:rsid w:val="0037016A"/>
    <w:rsid w:val="00370E47"/>
    <w:rsid w:val="00372AEA"/>
    <w:rsid w:val="00381837"/>
    <w:rsid w:val="00385EDD"/>
    <w:rsid w:val="00386403"/>
    <w:rsid w:val="003977B5"/>
    <w:rsid w:val="003B1392"/>
    <w:rsid w:val="003B153D"/>
    <w:rsid w:val="003B1D69"/>
    <w:rsid w:val="003D1782"/>
    <w:rsid w:val="003D3A52"/>
    <w:rsid w:val="003E213F"/>
    <w:rsid w:val="003E3309"/>
    <w:rsid w:val="003F1ED1"/>
    <w:rsid w:val="003F665A"/>
    <w:rsid w:val="00404BE6"/>
    <w:rsid w:val="00410AA5"/>
    <w:rsid w:val="004139E7"/>
    <w:rsid w:val="00414F2B"/>
    <w:rsid w:val="00414FBA"/>
    <w:rsid w:val="004158DA"/>
    <w:rsid w:val="004166BA"/>
    <w:rsid w:val="0041785C"/>
    <w:rsid w:val="00430D7E"/>
    <w:rsid w:val="00432EA7"/>
    <w:rsid w:val="0043762E"/>
    <w:rsid w:val="00442C63"/>
    <w:rsid w:val="00446E62"/>
    <w:rsid w:val="00462A20"/>
    <w:rsid w:val="0047259A"/>
    <w:rsid w:val="00485A35"/>
    <w:rsid w:val="0049263C"/>
    <w:rsid w:val="00497E66"/>
    <w:rsid w:val="004B04E3"/>
    <w:rsid w:val="004C5469"/>
    <w:rsid w:val="004C5A92"/>
    <w:rsid w:val="004C6BDD"/>
    <w:rsid w:val="005072A6"/>
    <w:rsid w:val="00525866"/>
    <w:rsid w:val="00530F7B"/>
    <w:rsid w:val="0053430C"/>
    <w:rsid w:val="00554544"/>
    <w:rsid w:val="0055671D"/>
    <w:rsid w:val="005568D2"/>
    <w:rsid w:val="00566296"/>
    <w:rsid w:val="00574225"/>
    <w:rsid w:val="00581A7A"/>
    <w:rsid w:val="005A73F2"/>
    <w:rsid w:val="005A756A"/>
    <w:rsid w:val="005B49DA"/>
    <w:rsid w:val="005C2003"/>
    <w:rsid w:val="005C2305"/>
    <w:rsid w:val="005D3BA0"/>
    <w:rsid w:val="005D3CB3"/>
    <w:rsid w:val="005E21F4"/>
    <w:rsid w:val="005E4E00"/>
    <w:rsid w:val="005E7756"/>
    <w:rsid w:val="005F10E8"/>
    <w:rsid w:val="005F320E"/>
    <w:rsid w:val="005F68CB"/>
    <w:rsid w:val="006065D2"/>
    <w:rsid w:val="006071C6"/>
    <w:rsid w:val="00607C09"/>
    <w:rsid w:val="00607C54"/>
    <w:rsid w:val="00612E06"/>
    <w:rsid w:val="00614E13"/>
    <w:rsid w:val="00617475"/>
    <w:rsid w:val="00621A10"/>
    <w:rsid w:val="00623C59"/>
    <w:rsid w:val="00624892"/>
    <w:rsid w:val="00626851"/>
    <w:rsid w:val="006375EA"/>
    <w:rsid w:val="00651AE3"/>
    <w:rsid w:val="00657532"/>
    <w:rsid w:val="00662242"/>
    <w:rsid w:val="00682A25"/>
    <w:rsid w:val="006859DC"/>
    <w:rsid w:val="00686CCD"/>
    <w:rsid w:val="00696C4D"/>
    <w:rsid w:val="006A35DA"/>
    <w:rsid w:val="006A7C14"/>
    <w:rsid w:val="006B05B3"/>
    <w:rsid w:val="006D0823"/>
    <w:rsid w:val="006D32C1"/>
    <w:rsid w:val="007003B7"/>
    <w:rsid w:val="00700678"/>
    <w:rsid w:val="00700B03"/>
    <w:rsid w:val="00710536"/>
    <w:rsid w:val="00711D46"/>
    <w:rsid w:val="00714167"/>
    <w:rsid w:val="00721371"/>
    <w:rsid w:val="007240F4"/>
    <w:rsid w:val="00724338"/>
    <w:rsid w:val="00732AF5"/>
    <w:rsid w:val="00743C6A"/>
    <w:rsid w:val="00743DED"/>
    <w:rsid w:val="0075611E"/>
    <w:rsid w:val="007730FE"/>
    <w:rsid w:val="00773DBC"/>
    <w:rsid w:val="007961D3"/>
    <w:rsid w:val="007963B3"/>
    <w:rsid w:val="007968D7"/>
    <w:rsid w:val="007A241A"/>
    <w:rsid w:val="007A5ECF"/>
    <w:rsid w:val="007A644D"/>
    <w:rsid w:val="007A79D6"/>
    <w:rsid w:val="007C48F9"/>
    <w:rsid w:val="007D1F4C"/>
    <w:rsid w:val="007E73C9"/>
    <w:rsid w:val="007F3BC4"/>
    <w:rsid w:val="007F6D04"/>
    <w:rsid w:val="00800A93"/>
    <w:rsid w:val="00811459"/>
    <w:rsid w:val="0081285A"/>
    <w:rsid w:val="0083327E"/>
    <w:rsid w:val="00844E16"/>
    <w:rsid w:val="00846129"/>
    <w:rsid w:val="00847297"/>
    <w:rsid w:val="00851FA3"/>
    <w:rsid w:val="00854005"/>
    <w:rsid w:val="00856CA9"/>
    <w:rsid w:val="00861244"/>
    <w:rsid w:val="008673D8"/>
    <w:rsid w:val="00867A2F"/>
    <w:rsid w:val="00873DDD"/>
    <w:rsid w:val="0087502C"/>
    <w:rsid w:val="00877963"/>
    <w:rsid w:val="0088550C"/>
    <w:rsid w:val="00890748"/>
    <w:rsid w:val="008930A8"/>
    <w:rsid w:val="00895865"/>
    <w:rsid w:val="008A6325"/>
    <w:rsid w:val="008C162A"/>
    <w:rsid w:val="008C29B1"/>
    <w:rsid w:val="008C5E0F"/>
    <w:rsid w:val="008C79B8"/>
    <w:rsid w:val="008D1601"/>
    <w:rsid w:val="008D5AD2"/>
    <w:rsid w:val="008E432F"/>
    <w:rsid w:val="008E4ED9"/>
    <w:rsid w:val="008F11DD"/>
    <w:rsid w:val="008F6E8D"/>
    <w:rsid w:val="009014D5"/>
    <w:rsid w:val="00902708"/>
    <w:rsid w:val="0091341C"/>
    <w:rsid w:val="009134D5"/>
    <w:rsid w:val="00925104"/>
    <w:rsid w:val="00925B91"/>
    <w:rsid w:val="0093633B"/>
    <w:rsid w:val="0093724C"/>
    <w:rsid w:val="00937296"/>
    <w:rsid w:val="00953B71"/>
    <w:rsid w:val="00963AEA"/>
    <w:rsid w:val="0097452B"/>
    <w:rsid w:val="00982DF7"/>
    <w:rsid w:val="009867AC"/>
    <w:rsid w:val="0098691C"/>
    <w:rsid w:val="009A08BC"/>
    <w:rsid w:val="009A25F0"/>
    <w:rsid w:val="009A457B"/>
    <w:rsid w:val="009A64B3"/>
    <w:rsid w:val="009B77B4"/>
    <w:rsid w:val="009C4AE1"/>
    <w:rsid w:val="009C7910"/>
    <w:rsid w:val="009D47CF"/>
    <w:rsid w:val="009E0041"/>
    <w:rsid w:val="009E1DD3"/>
    <w:rsid w:val="009E1EE1"/>
    <w:rsid w:val="009E4CD9"/>
    <w:rsid w:val="009E5A7D"/>
    <w:rsid w:val="009E6D98"/>
    <w:rsid w:val="009E7E29"/>
    <w:rsid w:val="009F0018"/>
    <w:rsid w:val="009F241B"/>
    <w:rsid w:val="009F2437"/>
    <w:rsid w:val="009F2FAF"/>
    <w:rsid w:val="009F3E1E"/>
    <w:rsid w:val="009F3FA0"/>
    <w:rsid w:val="00A035CF"/>
    <w:rsid w:val="00A0609D"/>
    <w:rsid w:val="00A22089"/>
    <w:rsid w:val="00A24220"/>
    <w:rsid w:val="00A25EAC"/>
    <w:rsid w:val="00A30FBB"/>
    <w:rsid w:val="00A31B09"/>
    <w:rsid w:val="00A32F52"/>
    <w:rsid w:val="00A45660"/>
    <w:rsid w:val="00A47639"/>
    <w:rsid w:val="00A53881"/>
    <w:rsid w:val="00A5672E"/>
    <w:rsid w:val="00A57021"/>
    <w:rsid w:val="00A60F0F"/>
    <w:rsid w:val="00A622DC"/>
    <w:rsid w:val="00A719FA"/>
    <w:rsid w:val="00A7657A"/>
    <w:rsid w:val="00A77CDB"/>
    <w:rsid w:val="00A80B03"/>
    <w:rsid w:val="00A80F07"/>
    <w:rsid w:val="00A84957"/>
    <w:rsid w:val="00A8617E"/>
    <w:rsid w:val="00A946DA"/>
    <w:rsid w:val="00A94CFA"/>
    <w:rsid w:val="00A94F12"/>
    <w:rsid w:val="00A95BE5"/>
    <w:rsid w:val="00A96A7A"/>
    <w:rsid w:val="00AA1A79"/>
    <w:rsid w:val="00AB4A2C"/>
    <w:rsid w:val="00AB6199"/>
    <w:rsid w:val="00AB70C8"/>
    <w:rsid w:val="00AC19EE"/>
    <w:rsid w:val="00AC5996"/>
    <w:rsid w:val="00AD11D7"/>
    <w:rsid w:val="00AD2DAD"/>
    <w:rsid w:val="00AE4AF3"/>
    <w:rsid w:val="00AF2FBD"/>
    <w:rsid w:val="00B0190F"/>
    <w:rsid w:val="00B04476"/>
    <w:rsid w:val="00B063A6"/>
    <w:rsid w:val="00B12478"/>
    <w:rsid w:val="00B16304"/>
    <w:rsid w:val="00B2233C"/>
    <w:rsid w:val="00B345F9"/>
    <w:rsid w:val="00B35DE8"/>
    <w:rsid w:val="00B437AF"/>
    <w:rsid w:val="00B45972"/>
    <w:rsid w:val="00B65308"/>
    <w:rsid w:val="00B801C1"/>
    <w:rsid w:val="00B8238D"/>
    <w:rsid w:val="00B9122A"/>
    <w:rsid w:val="00B91EF8"/>
    <w:rsid w:val="00B92504"/>
    <w:rsid w:val="00B925EF"/>
    <w:rsid w:val="00BA085B"/>
    <w:rsid w:val="00BA278D"/>
    <w:rsid w:val="00BA4A11"/>
    <w:rsid w:val="00BB019E"/>
    <w:rsid w:val="00BB3200"/>
    <w:rsid w:val="00BB60E4"/>
    <w:rsid w:val="00BC1411"/>
    <w:rsid w:val="00BC5377"/>
    <w:rsid w:val="00BD11A4"/>
    <w:rsid w:val="00BD5572"/>
    <w:rsid w:val="00BE3F9F"/>
    <w:rsid w:val="00BF0CF2"/>
    <w:rsid w:val="00BF356E"/>
    <w:rsid w:val="00BF407F"/>
    <w:rsid w:val="00BF5495"/>
    <w:rsid w:val="00BF7025"/>
    <w:rsid w:val="00BF7E0C"/>
    <w:rsid w:val="00C01124"/>
    <w:rsid w:val="00C06957"/>
    <w:rsid w:val="00C14769"/>
    <w:rsid w:val="00C17E64"/>
    <w:rsid w:val="00C25344"/>
    <w:rsid w:val="00C275E1"/>
    <w:rsid w:val="00C36ECB"/>
    <w:rsid w:val="00C37266"/>
    <w:rsid w:val="00C56D9C"/>
    <w:rsid w:val="00C61B59"/>
    <w:rsid w:val="00C653FA"/>
    <w:rsid w:val="00C70693"/>
    <w:rsid w:val="00C74F89"/>
    <w:rsid w:val="00C761B3"/>
    <w:rsid w:val="00C83404"/>
    <w:rsid w:val="00C858D1"/>
    <w:rsid w:val="00C95D53"/>
    <w:rsid w:val="00CC38E8"/>
    <w:rsid w:val="00CC6DBA"/>
    <w:rsid w:val="00CD04D1"/>
    <w:rsid w:val="00CD2326"/>
    <w:rsid w:val="00CE5002"/>
    <w:rsid w:val="00CE6A9A"/>
    <w:rsid w:val="00CF3B67"/>
    <w:rsid w:val="00D06028"/>
    <w:rsid w:val="00D075DA"/>
    <w:rsid w:val="00D078F7"/>
    <w:rsid w:val="00D10F5F"/>
    <w:rsid w:val="00D20533"/>
    <w:rsid w:val="00D24D89"/>
    <w:rsid w:val="00D25255"/>
    <w:rsid w:val="00D26D94"/>
    <w:rsid w:val="00D37E73"/>
    <w:rsid w:val="00D43B50"/>
    <w:rsid w:val="00D45563"/>
    <w:rsid w:val="00D465A9"/>
    <w:rsid w:val="00D55F05"/>
    <w:rsid w:val="00D57CB7"/>
    <w:rsid w:val="00D67AF5"/>
    <w:rsid w:val="00D70E71"/>
    <w:rsid w:val="00D75B31"/>
    <w:rsid w:val="00D82F25"/>
    <w:rsid w:val="00D83CEA"/>
    <w:rsid w:val="00D87978"/>
    <w:rsid w:val="00D879D4"/>
    <w:rsid w:val="00D9208C"/>
    <w:rsid w:val="00D93BA5"/>
    <w:rsid w:val="00DA258B"/>
    <w:rsid w:val="00DA3C4B"/>
    <w:rsid w:val="00DB1460"/>
    <w:rsid w:val="00DB4E9F"/>
    <w:rsid w:val="00DB4F00"/>
    <w:rsid w:val="00DB77A2"/>
    <w:rsid w:val="00DC272C"/>
    <w:rsid w:val="00DC5D82"/>
    <w:rsid w:val="00DE36EB"/>
    <w:rsid w:val="00E0407A"/>
    <w:rsid w:val="00E05591"/>
    <w:rsid w:val="00E16BF4"/>
    <w:rsid w:val="00E25BB8"/>
    <w:rsid w:val="00E3651D"/>
    <w:rsid w:val="00E4165C"/>
    <w:rsid w:val="00E41B6C"/>
    <w:rsid w:val="00E4258F"/>
    <w:rsid w:val="00E42920"/>
    <w:rsid w:val="00E5078C"/>
    <w:rsid w:val="00E5286A"/>
    <w:rsid w:val="00E546E9"/>
    <w:rsid w:val="00E57372"/>
    <w:rsid w:val="00E6274F"/>
    <w:rsid w:val="00E74AAD"/>
    <w:rsid w:val="00E77251"/>
    <w:rsid w:val="00E826B9"/>
    <w:rsid w:val="00E85924"/>
    <w:rsid w:val="00E859B6"/>
    <w:rsid w:val="00E87353"/>
    <w:rsid w:val="00E87C97"/>
    <w:rsid w:val="00E91CC3"/>
    <w:rsid w:val="00E97EAE"/>
    <w:rsid w:val="00EA3226"/>
    <w:rsid w:val="00EB2629"/>
    <w:rsid w:val="00EB3A07"/>
    <w:rsid w:val="00EC136E"/>
    <w:rsid w:val="00EC7B76"/>
    <w:rsid w:val="00ED4274"/>
    <w:rsid w:val="00EE4163"/>
    <w:rsid w:val="00F03CC1"/>
    <w:rsid w:val="00F10668"/>
    <w:rsid w:val="00F20592"/>
    <w:rsid w:val="00F26B26"/>
    <w:rsid w:val="00F4169F"/>
    <w:rsid w:val="00F45429"/>
    <w:rsid w:val="00F50FCF"/>
    <w:rsid w:val="00F548AD"/>
    <w:rsid w:val="00F706C4"/>
    <w:rsid w:val="00F82E66"/>
    <w:rsid w:val="00F9635B"/>
    <w:rsid w:val="00FA2D42"/>
    <w:rsid w:val="00FA5C98"/>
    <w:rsid w:val="00FA5E9B"/>
    <w:rsid w:val="00FB519E"/>
    <w:rsid w:val="00FB66CE"/>
    <w:rsid w:val="00FC2CF6"/>
    <w:rsid w:val="00FC6160"/>
    <w:rsid w:val="00FD64D8"/>
    <w:rsid w:val="00FE568E"/>
    <w:rsid w:val="00FE7A58"/>
    <w:rsid w:val="00FF1D22"/>
    <w:rsid w:val="00FF78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1052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81">
    <w:name w:val="Основной текст (8) + Полужирный"/>
    <w:aliases w:val="Не курсив4"/>
    <w:basedOn w:val="8"/>
    <w:uiPriority w:val="99"/>
    <w:rsid w:val="009014D5"/>
    <w:rPr>
      <w:rFonts w:ascii="Times New Roman" w:hAnsi="Times New Roman" w:cs="Times New Roman"/>
      <w:b/>
      <w:bCs/>
      <w:spacing w:val="0"/>
      <w:sz w:val="23"/>
      <w:szCs w:val="23"/>
      <w:shd w:val="clear" w:color="auto" w:fill="FFFFFF"/>
    </w:rPr>
  </w:style>
  <w:style w:type="character" w:customStyle="1" w:styleId="7">
    <w:name w:val="Основной текст + Полужирный7"/>
    <w:basedOn w:val="12"/>
    <w:uiPriority w:val="99"/>
    <w:rsid w:val="009014D5"/>
    <w:rPr>
      <w:rFonts w:ascii="Times New Roman" w:hAnsi="Times New Roman" w:cs="Times New Roman"/>
      <w:b/>
      <w:bCs/>
      <w:spacing w:val="0"/>
      <w:sz w:val="23"/>
      <w:szCs w:val="23"/>
      <w:shd w:val="clear" w:color="auto" w:fill="FFFFFF"/>
    </w:rPr>
  </w:style>
  <w:style w:type="character" w:customStyle="1" w:styleId="91">
    <w:name w:val="Основной текст (9) + Полужирный"/>
    <w:aliases w:val="Не курсив3"/>
    <w:basedOn w:val="9"/>
    <w:uiPriority w:val="99"/>
    <w:rsid w:val="009014D5"/>
    <w:rPr>
      <w:rFonts w:ascii="Times New Roman" w:hAnsi="Times New Roman" w:cs="Times New Roman"/>
      <w:b/>
      <w:bCs/>
      <w:spacing w:val="0"/>
      <w:sz w:val="19"/>
      <w:szCs w:val="19"/>
      <w:shd w:val="clear" w:color="auto" w:fill="FFFFFF"/>
    </w:rPr>
  </w:style>
  <w:style w:type="character" w:customStyle="1" w:styleId="910">
    <w:name w:val="Основной текст (9) + Полужирный1"/>
    <w:aliases w:val="Не курсив2"/>
    <w:basedOn w:val="9"/>
    <w:uiPriority w:val="99"/>
    <w:rsid w:val="00AB70C8"/>
    <w:rPr>
      <w:rFonts w:ascii="Times New Roman" w:hAnsi="Times New Roman" w:cs="Times New Roman"/>
      <w:b/>
      <w:bCs/>
      <w:spacing w:val="0"/>
      <w:sz w:val="19"/>
      <w:szCs w:val="19"/>
      <w:shd w:val="clear" w:color="auto" w:fill="FFFFFF"/>
    </w:rPr>
  </w:style>
  <w:style w:type="character" w:customStyle="1" w:styleId="6">
    <w:name w:val="Основной текст + Полужирный6"/>
    <w:basedOn w:val="12"/>
    <w:uiPriority w:val="99"/>
    <w:rsid w:val="00AB70C8"/>
    <w:rPr>
      <w:rFonts w:ascii="Times New Roman" w:hAnsi="Times New Roman" w:cs="Times New Roman"/>
      <w:b/>
      <w:bCs/>
      <w:spacing w:val="0"/>
      <w:sz w:val="23"/>
      <w:szCs w:val="23"/>
      <w:shd w:val="clear" w:color="auto" w:fill="FFFFFF"/>
    </w:rPr>
  </w:style>
  <w:style w:type="character" w:customStyle="1" w:styleId="810">
    <w:name w:val="Основной текст (8) + Полужирный1"/>
    <w:aliases w:val="Не курсив1"/>
    <w:basedOn w:val="8"/>
    <w:uiPriority w:val="99"/>
    <w:rsid w:val="00AB70C8"/>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AB70C8"/>
    <w:rPr>
      <w:rFonts w:ascii="Times New Roman" w:hAnsi="Times New Roman" w:cs="Times New Roman"/>
      <w:b/>
      <w:bCs/>
      <w:spacing w:val="0"/>
      <w:sz w:val="23"/>
      <w:szCs w:val="23"/>
      <w:shd w:val="clear" w:color="auto" w:fill="FFFFFF"/>
    </w:rPr>
  </w:style>
  <w:style w:type="character" w:styleId="aff2">
    <w:name w:val="Strong"/>
    <w:basedOn w:val="a1"/>
    <w:uiPriority w:val="22"/>
    <w:qFormat/>
    <w:rsid w:val="00C25344"/>
    <w:rPr>
      <w:b/>
      <w:bCs/>
    </w:rPr>
  </w:style>
  <w:style w:type="paragraph" w:customStyle="1" w:styleId="c1">
    <w:name w:val="c1"/>
    <w:basedOn w:val="a0"/>
    <w:rsid w:val="009A457B"/>
    <w:pPr>
      <w:widowControl/>
      <w:autoSpaceDE/>
      <w:autoSpaceDN/>
      <w:adjustRightInd/>
      <w:spacing w:before="100" w:beforeAutospacing="1" w:after="100" w:afterAutospacing="1"/>
    </w:pPr>
  </w:style>
  <w:style w:type="character" w:customStyle="1" w:styleId="c0">
    <w:name w:val="c0"/>
    <w:basedOn w:val="a1"/>
    <w:rsid w:val="009A457B"/>
  </w:style>
  <w:style w:type="paragraph" w:customStyle="1" w:styleId="Style5">
    <w:name w:val="Style5"/>
    <w:basedOn w:val="a0"/>
    <w:rsid w:val="00BA278D"/>
    <w:pPr>
      <w:spacing w:line="645" w:lineRule="exact"/>
      <w:jc w:val="center"/>
    </w:pPr>
  </w:style>
  <w:style w:type="character" w:customStyle="1" w:styleId="10">
    <w:name w:val="Заголовок 1 Знак"/>
    <w:basedOn w:val="a1"/>
    <w:link w:val="1"/>
    <w:uiPriority w:val="9"/>
    <w:rsid w:val="0010522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3445">
      <w:bodyDiv w:val="1"/>
      <w:marLeft w:val="0"/>
      <w:marRight w:val="0"/>
      <w:marTop w:val="0"/>
      <w:marBottom w:val="0"/>
      <w:divBdr>
        <w:top w:val="none" w:sz="0" w:space="0" w:color="auto"/>
        <w:left w:val="none" w:sz="0" w:space="0" w:color="auto"/>
        <w:bottom w:val="none" w:sz="0" w:space="0" w:color="auto"/>
        <w:right w:val="none" w:sz="0" w:space="0" w:color="auto"/>
      </w:divBdr>
    </w:div>
    <w:div w:id="262302050">
      <w:bodyDiv w:val="1"/>
      <w:marLeft w:val="0"/>
      <w:marRight w:val="0"/>
      <w:marTop w:val="0"/>
      <w:marBottom w:val="0"/>
      <w:divBdr>
        <w:top w:val="none" w:sz="0" w:space="0" w:color="auto"/>
        <w:left w:val="none" w:sz="0" w:space="0" w:color="auto"/>
        <w:bottom w:val="none" w:sz="0" w:space="0" w:color="auto"/>
        <w:right w:val="none" w:sz="0" w:space="0" w:color="auto"/>
      </w:divBdr>
    </w:div>
    <w:div w:id="441924869">
      <w:bodyDiv w:val="1"/>
      <w:marLeft w:val="0"/>
      <w:marRight w:val="0"/>
      <w:marTop w:val="0"/>
      <w:marBottom w:val="0"/>
      <w:divBdr>
        <w:top w:val="none" w:sz="0" w:space="0" w:color="auto"/>
        <w:left w:val="none" w:sz="0" w:space="0" w:color="auto"/>
        <w:bottom w:val="none" w:sz="0" w:space="0" w:color="auto"/>
        <w:right w:val="none" w:sz="0" w:space="0" w:color="auto"/>
      </w:divBdr>
    </w:div>
    <w:div w:id="683825851">
      <w:bodyDiv w:val="1"/>
      <w:marLeft w:val="0"/>
      <w:marRight w:val="0"/>
      <w:marTop w:val="0"/>
      <w:marBottom w:val="0"/>
      <w:divBdr>
        <w:top w:val="none" w:sz="0" w:space="0" w:color="auto"/>
        <w:left w:val="none" w:sz="0" w:space="0" w:color="auto"/>
        <w:bottom w:val="none" w:sz="0" w:space="0" w:color="auto"/>
        <w:right w:val="none" w:sz="0" w:space="0" w:color="auto"/>
      </w:divBdr>
    </w:div>
    <w:div w:id="714353070">
      <w:bodyDiv w:val="1"/>
      <w:marLeft w:val="0"/>
      <w:marRight w:val="0"/>
      <w:marTop w:val="0"/>
      <w:marBottom w:val="0"/>
      <w:divBdr>
        <w:top w:val="none" w:sz="0" w:space="0" w:color="auto"/>
        <w:left w:val="none" w:sz="0" w:space="0" w:color="auto"/>
        <w:bottom w:val="none" w:sz="0" w:space="0" w:color="auto"/>
        <w:right w:val="none" w:sz="0" w:space="0" w:color="auto"/>
      </w:divBdr>
    </w:div>
    <w:div w:id="86359228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68848829">
      <w:bodyDiv w:val="1"/>
      <w:marLeft w:val="0"/>
      <w:marRight w:val="0"/>
      <w:marTop w:val="0"/>
      <w:marBottom w:val="0"/>
      <w:divBdr>
        <w:top w:val="none" w:sz="0" w:space="0" w:color="auto"/>
        <w:left w:val="none" w:sz="0" w:space="0" w:color="auto"/>
        <w:bottom w:val="none" w:sz="0" w:space="0" w:color="auto"/>
        <w:right w:val="none" w:sz="0" w:space="0" w:color="auto"/>
      </w:divBdr>
    </w:div>
    <w:div w:id="2031948540">
      <w:bodyDiv w:val="1"/>
      <w:marLeft w:val="0"/>
      <w:marRight w:val="0"/>
      <w:marTop w:val="0"/>
      <w:marBottom w:val="0"/>
      <w:divBdr>
        <w:top w:val="none" w:sz="0" w:space="0" w:color="auto"/>
        <w:left w:val="none" w:sz="0" w:space="0" w:color="auto"/>
        <w:bottom w:val="none" w:sz="0" w:space="0" w:color="auto"/>
        <w:right w:val="none" w:sz="0" w:space="0" w:color="auto"/>
      </w:divBdr>
      <w:divsChild>
        <w:div w:id="483159868">
          <w:marLeft w:val="0"/>
          <w:marRight w:val="0"/>
          <w:marTop w:val="0"/>
          <w:marBottom w:val="0"/>
          <w:divBdr>
            <w:top w:val="none" w:sz="0" w:space="0" w:color="auto"/>
            <w:left w:val="none" w:sz="0" w:space="0" w:color="auto"/>
            <w:bottom w:val="none" w:sz="0" w:space="0" w:color="auto"/>
            <w:right w:val="none" w:sz="0" w:space="0" w:color="auto"/>
          </w:divBdr>
        </w:div>
        <w:div w:id="1844197855">
          <w:marLeft w:val="0"/>
          <w:marRight w:val="0"/>
          <w:marTop w:val="0"/>
          <w:marBottom w:val="0"/>
          <w:divBdr>
            <w:top w:val="none" w:sz="0" w:space="0" w:color="auto"/>
            <w:left w:val="none" w:sz="0" w:space="0" w:color="auto"/>
            <w:bottom w:val="none" w:sz="0" w:space="0" w:color="auto"/>
            <w:right w:val="none" w:sz="0" w:space="0" w:color="auto"/>
          </w:divBdr>
        </w:div>
        <w:div w:id="705256281">
          <w:marLeft w:val="0"/>
          <w:marRight w:val="0"/>
          <w:marTop w:val="0"/>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ig.libraru.inf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libraru.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ipsites.ru" TargetMode="External"/><Relationship Id="rId5" Type="http://schemas.openxmlformats.org/officeDocument/2006/relationships/settings" Target="settings.xml"/><Relationship Id="rId15" Type="http://schemas.openxmlformats.org/officeDocument/2006/relationships/hyperlink" Target="http://www.domarev.kiev.ua/" TargetMode="External"/><Relationship Id="rId10"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www.computerra.ru/" TargetMode="External"/><Relationship Id="rId14" Type="http://schemas.openxmlformats.org/officeDocument/2006/relationships/hyperlink" Target="http://www.Wiki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BC7BE-903F-4EA8-A657-683FD439C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24</Pages>
  <Words>8166</Words>
  <Characters>46549</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35</cp:revision>
  <cp:lastPrinted>2017-10-30T10:20:00Z</cp:lastPrinted>
  <dcterms:created xsi:type="dcterms:W3CDTF">2017-03-26T05:08:00Z</dcterms:created>
  <dcterms:modified xsi:type="dcterms:W3CDTF">2022-09-07T07:39:00Z</dcterms:modified>
</cp:coreProperties>
</file>